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78C2" w14:textId="4E87CC57" w:rsidR="005910D8" w:rsidRDefault="005910D8" w:rsidP="005910D8">
      <w:pPr>
        <w:jc w:val="right"/>
        <w:rPr>
          <w:b/>
          <w:bCs/>
          <w:sz w:val="32"/>
          <w:szCs w:val="32"/>
        </w:rPr>
      </w:pPr>
    </w:p>
    <w:p w14:paraId="5F776DB3" w14:textId="36CC4D0B" w:rsidR="000D6964" w:rsidRDefault="000D6964" w:rsidP="00F46828">
      <w:pPr>
        <w:jc w:val="center"/>
        <w:rPr>
          <w:b/>
          <w:bCs/>
          <w:sz w:val="32"/>
          <w:szCs w:val="32"/>
        </w:rPr>
      </w:pPr>
      <w:r w:rsidRPr="000D6964">
        <w:rPr>
          <w:b/>
          <w:bCs/>
          <w:sz w:val="32"/>
          <w:szCs w:val="32"/>
        </w:rPr>
        <w:t>Chronos</w:t>
      </w:r>
      <w:r w:rsidR="00F46828">
        <w:rPr>
          <w:b/>
          <w:bCs/>
          <w:sz w:val="32"/>
          <w:szCs w:val="32"/>
        </w:rPr>
        <w:t xml:space="preserve"> a k</w:t>
      </w:r>
      <w:r w:rsidRPr="000D6964">
        <w:rPr>
          <w:b/>
          <w:bCs/>
          <w:sz w:val="32"/>
          <w:szCs w:val="32"/>
        </w:rPr>
        <w:t>airos</w:t>
      </w:r>
    </w:p>
    <w:p w14:paraId="7CA58816" w14:textId="568EC402" w:rsidR="00CC2845" w:rsidRPr="000D6964" w:rsidRDefault="00CC2845" w:rsidP="00F46828">
      <w:pPr>
        <w:jc w:val="center"/>
        <w:rPr>
          <w:b/>
          <w:bCs/>
          <w:sz w:val="32"/>
          <w:szCs w:val="32"/>
        </w:rPr>
      </w:pPr>
      <w:r w:rsidRPr="00690EEF">
        <w:rPr>
          <w:b/>
          <w:bCs/>
          <w:i/>
          <w:iCs/>
          <w:sz w:val="26"/>
          <w:szCs w:val="26"/>
        </w:rPr>
        <w:t>Kázání pro 31.12.2023</w:t>
      </w:r>
      <w:r w:rsidR="008611DF">
        <w:rPr>
          <w:b/>
          <w:bCs/>
          <w:i/>
          <w:iCs/>
          <w:sz w:val="26"/>
          <w:szCs w:val="26"/>
        </w:rPr>
        <w:t xml:space="preserve"> </w:t>
      </w:r>
      <w:r w:rsidR="008611DF" w:rsidRPr="008611DF">
        <w:rPr>
          <w:i/>
          <w:iCs/>
          <w:sz w:val="26"/>
          <w:szCs w:val="26"/>
        </w:rPr>
        <w:t>(Jarov 9:30)</w:t>
      </w:r>
    </w:p>
    <w:p w14:paraId="53E952F1" w14:textId="77777777" w:rsidR="000D6964" w:rsidRDefault="000D6964" w:rsidP="000D6964"/>
    <w:p w14:paraId="3C221DBB" w14:textId="2759F5F7" w:rsidR="00F46828" w:rsidRPr="00AE4822" w:rsidRDefault="003C4E7A" w:rsidP="00F46828">
      <w:pPr>
        <w:jc w:val="right"/>
        <w:rPr>
          <w:i/>
          <w:iCs/>
          <w:color w:val="0000CC"/>
        </w:rPr>
      </w:pPr>
      <w:r w:rsidRPr="00AE4822">
        <w:rPr>
          <w:i/>
          <w:iCs/>
          <w:color w:val="0000CC"/>
        </w:rPr>
        <w:t xml:space="preserve">Čtení podle </w:t>
      </w:r>
      <w:r w:rsidR="00F46828" w:rsidRPr="00AE4822">
        <w:rPr>
          <w:i/>
          <w:iCs/>
          <w:color w:val="0000CC"/>
        </w:rPr>
        <w:t>Bible 21</w:t>
      </w:r>
    </w:p>
    <w:p w14:paraId="12AE4CD9" w14:textId="77777777" w:rsidR="00F46828" w:rsidRPr="00AE4822" w:rsidRDefault="00F46828" w:rsidP="00F46828">
      <w:pPr>
        <w:rPr>
          <w:b/>
          <w:bCs/>
          <w:color w:val="0000CC"/>
        </w:rPr>
      </w:pPr>
    </w:p>
    <w:p w14:paraId="76B10E7F" w14:textId="35F14659" w:rsidR="00F46828" w:rsidRPr="00AE4822" w:rsidRDefault="00814BFD" w:rsidP="000D6964">
      <w:pPr>
        <w:rPr>
          <w:b/>
          <w:bCs/>
          <w:color w:val="0000CC"/>
        </w:rPr>
      </w:pPr>
      <w:r w:rsidRPr="00AE4822">
        <w:rPr>
          <w:b/>
          <w:bCs/>
          <w:i/>
          <w:iCs/>
          <w:color w:val="0000CC"/>
        </w:rPr>
        <w:t>Vstup:</w:t>
      </w:r>
      <w:r w:rsidRPr="00AE4822">
        <w:rPr>
          <w:b/>
          <w:bCs/>
          <w:color w:val="0000CC"/>
        </w:rPr>
        <w:t xml:space="preserve"> </w:t>
      </w:r>
      <w:r w:rsidR="00F46828" w:rsidRPr="00AE4822">
        <w:rPr>
          <w:b/>
          <w:bCs/>
          <w:color w:val="0000CC"/>
        </w:rPr>
        <w:t>Gal</w:t>
      </w:r>
      <w:r w:rsidR="00F95432" w:rsidRPr="00AE4822">
        <w:rPr>
          <w:b/>
          <w:bCs/>
          <w:color w:val="0000CC"/>
        </w:rPr>
        <w:t>.</w:t>
      </w:r>
      <w:r w:rsidR="00F46828" w:rsidRPr="00AE4822">
        <w:rPr>
          <w:b/>
          <w:bCs/>
          <w:color w:val="0000CC"/>
        </w:rPr>
        <w:t>6</w:t>
      </w:r>
      <w:r w:rsidR="00F95432" w:rsidRPr="00AE4822">
        <w:rPr>
          <w:b/>
          <w:bCs/>
          <w:color w:val="0000CC"/>
        </w:rPr>
        <w:t>.</w:t>
      </w:r>
      <w:r w:rsidR="00F46828" w:rsidRPr="00AE4822">
        <w:rPr>
          <w:b/>
          <w:bCs/>
          <w:color w:val="0000CC"/>
        </w:rPr>
        <w:t>9</w:t>
      </w:r>
      <w:r w:rsidR="00F95432" w:rsidRPr="00AE4822">
        <w:rPr>
          <w:b/>
          <w:bCs/>
          <w:color w:val="0000CC"/>
        </w:rPr>
        <w:t>,10</w:t>
      </w:r>
      <w:r w:rsidR="00F46828" w:rsidRPr="00AE4822">
        <w:rPr>
          <w:b/>
          <w:bCs/>
          <w:color w:val="0000CC"/>
        </w:rPr>
        <w:t xml:space="preserve">  </w:t>
      </w:r>
      <w:r w:rsidR="00F46828" w:rsidRPr="00AE4822">
        <w:rPr>
          <w:color w:val="0000CC"/>
        </w:rPr>
        <w:t xml:space="preserve">Nepřestávejme </w:t>
      </w:r>
      <w:r w:rsidR="00E728C5">
        <w:rPr>
          <w:color w:val="0000CC"/>
        </w:rPr>
        <w:t>[</w:t>
      </w:r>
      <w:r w:rsidR="00F46828" w:rsidRPr="00AE4822">
        <w:rPr>
          <w:color w:val="0000CC"/>
        </w:rPr>
        <w:t>tedy</w:t>
      </w:r>
      <w:r w:rsidR="00E728C5">
        <w:rPr>
          <w:color w:val="0000CC"/>
        </w:rPr>
        <w:t>]</w:t>
      </w:r>
      <w:r w:rsidR="00F46828" w:rsidRPr="00AE4822">
        <w:rPr>
          <w:color w:val="0000CC"/>
        </w:rPr>
        <w:t xml:space="preserve"> konat dobro, neboť v patřičný </w:t>
      </w:r>
      <w:r w:rsidR="00F46828" w:rsidRPr="00AE4822">
        <w:rPr>
          <w:b/>
          <w:bCs/>
          <w:color w:val="0000CC"/>
        </w:rPr>
        <w:t>čas</w:t>
      </w:r>
      <w:r w:rsidR="00F46828" w:rsidRPr="00AE4822">
        <w:rPr>
          <w:color w:val="0000CC"/>
        </w:rPr>
        <w:t xml:space="preserve"> budeme sklízet bez ustání. Dokud je </w:t>
      </w:r>
      <w:r w:rsidR="00F46828" w:rsidRPr="00AE4822">
        <w:rPr>
          <w:b/>
          <w:bCs/>
          <w:color w:val="0000CC"/>
        </w:rPr>
        <w:t>čas</w:t>
      </w:r>
      <w:r w:rsidR="00F46828" w:rsidRPr="00AE4822">
        <w:rPr>
          <w:color w:val="0000CC"/>
        </w:rPr>
        <w:t>, prokazujme dobro všem, a zvláště členům rodiny víry.</w:t>
      </w:r>
      <w:r w:rsidR="00845F78" w:rsidRPr="00AE4822">
        <w:rPr>
          <w:color w:val="0000CC"/>
        </w:rPr>
        <w:t xml:space="preserve">  </w:t>
      </w:r>
    </w:p>
    <w:p w14:paraId="4A6A24F9" w14:textId="16225714" w:rsidR="00BF0E5F" w:rsidRPr="00AE4822" w:rsidRDefault="00F95432" w:rsidP="000D6964">
      <w:pPr>
        <w:rPr>
          <w:color w:val="0000CC"/>
        </w:rPr>
      </w:pPr>
      <w:r w:rsidRPr="00AE4822">
        <w:rPr>
          <w:b/>
          <w:bCs/>
          <w:i/>
          <w:iCs/>
          <w:color w:val="0000CC"/>
        </w:rPr>
        <w:t>Čtení p</w:t>
      </w:r>
      <w:r w:rsidR="00814BFD" w:rsidRPr="00AE4822">
        <w:rPr>
          <w:b/>
          <w:bCs/>
          <w:i/>
          <w:iCs/>
          <w:color w:val="0000CC"/>
        </w:rPr>
        <w:t>o modlitbě:</w:t>
      </w:r>
      <w:r w:rsidR="00814BFD" w:rsidRPr="00AE4822">
        <w:rPr>
          <w:b/>
          <w:bCs/>
          <w:color w:val="0000CC"/>
        </w:rPr>
        <w:t xml:space="preserve"> </w:t>
      </w:r>
      <w:r w:rsidR="000D6964" w:rsidRPr="00AE4822">
        <w:rPr>
          <w:b/>
          <w:bCs/>
          <w:color w:val="0000CC"/>
        </w:rPr>
        <w:t>Zj</w:t>
      </w:r>
      <w:r w:rsidRPr="00AE4822">
        <w:rPr>
          <w:b/>
          <w:bCs/>
          <w:color w:val="0000CC"/>
        </w:rPr>
        <w:t>.</w:t>
      </w:r>
      <w:r w:rsidR="000D6964" w:rsidRPr="00AE4822">
        <w:rPr>
          <w:b/>
          <w:bCs/>
          <w:color w:val="0000CC"/>
        </w:rPr>
        <w:t>11</w:t>
      </w:r>
      <w:r w:rsidRPr="00AE4822">
        <w:rPr>
          <w:b/>
          <w:bCs/>
          <w:color w:val="0000CC"/>
        </w:rPr>
        <w:t>.</w:t>
      </w:r>
      <w:r w:rsidR="000D6964" w:rsidRPr="00AE4822">
        <w:rPr>
          <w:b/>
          <w:bCs/>
          <w:color w:val="0000CC"/>
        </w:rPr>
        <w:t>15</w:t>
      </w:r>
      <w:r w:rsidR="00AE4822" w:rsidRPr="00AE4822">
        <w:rPr>
          <w:b/>
          <w:bCs/>
          <w:color w:val="0000CC"/>
        </w:rPr>
        <w:t>-19</w:t>
      </w:r>
      <w:r w:rsidR="000D6964" w:rsidRPr="00AE4822">
        <w:rPr>
          <w:color w:val="0000CC"/>
        </w:rPr>
        <w:t xml:space="preserve">  Tehdy zatroubil sedmý anděl a v nebi zazněly mocné hlasy říkající: "Království světa se stala královstvím našeho Pána a jeho Mesiáše, jenž bude kralovat na věky věků!"  Tehdy těch čtyřiadvacet starců, kteří sedí na svých trůnech před Božím obličejem, padlo na tváře a klanělo se Bohu  se slovy: "Děkujeme </w:t>
      </w:r>
      <w:r w:rsidR="00A46130" w:rsidRPr="00AE4822">
        <w:rPr>
          <w:color w:val="0000CC"/>
        </w:rPr>
        <w:t>T</w:t>
      </w:r>
      <w:r w:rsidR="000D6964" w:rsidRPr="00AE4822">
        <w:rPr>
          <w:color w:val="0000CC"/>
        </w:rPr>
        <w:t xml:space="preserve">obě, Pane Bože Všemohoucí, který jsi a kterýs byl, že ses chopil své veliké moci a ujal ses kralování!  Národy se vzbouřily, ale přišel </w:t>
      </w:r>
      <w:r w:rsidR="005B0C00" w:rsidRPr="00AE4822">
        <w:rPr>
          <w:color w:val="0000CC"/>
        </w:rPr>
        <w:t>T</w:t>
      </w:r>
      <w:r w:rsidR="000D6964" w:rsidRPr="00AE4822">
        <w:rPr>
          <w:color w:val="0000CC"/>
        </w:rPr>
        <w:t>vůj hněv, přišel</w:t>
      </w:r>
      <w:r w:rsidR="000D6964" w:rsidRPr="00AE4822">
        <w:rPr>
          <w:b/>
          <w:bCs/>
          <w:color w:val="0000CC"/>
        </w:rPr>
        <w:t xml:space="preserve"> čas soudu</w:t>
      </w:r>
      <w:r w:rsidR="000D6964" w:rsidRPr="00AE4822">
        <w:rPr>
          <w:color w:val="0000CC"/>
        </w:rPr>
        <w:t xml:space="preserve"> nad všemi mrtvými a </w:t>
      </w:r>
      <w:r w:rsidR="000D6964" w:rsidRPr="00AE4822">
        <w:rPr>
          <w:b/>
          <w:bCs/>
          <w:color w:val="0000CC"/>
        </w:rPr>
        <w:t>čas odplaty</w:t>
      </w:r>
      <w:r w:rsidR="000D6964" w:rsidRPr="00AE4822">
        <w:rPr>
          <w:color w:val="0000CC"/>
        </w:rPr>
        <w:t xml:space="preserve"> pro </w:t>
      </w:r>
      <w:r w:rsidR="005B0C00" w:rsidRPr="00AE4822">
        <w:rPr>
          <w:color w:val="0000CC"/>
        </w:rPr>
        <w:t>T</w:t>
      </w:r>
      <w:r w:rsidR="000D6964" w:rsidRPr="00AE4822">
        <w:rPr>
          <w:color w:val="0000CC"/>
        </w:rPr>
        <w:t xml:space="preserve">vé služebníky, proroky a svaté i pro všechny, kdo ctí </w:t>
      </w:r>
      <w:r w:rsidR="005B0C00" w:rsidRPr="00AE4822">
        <w:rPr>
          <w:color w:val="0000CC"/>
        </w:rPr>
        <w:t>T</w:t>
      </w:r>
      <w:r w:rsidR="000D6964" w:rsidRPr="00AE4822">
        <w:rPr>
          <w:color w:val="0000CC"/>
        </w:rPr>
        <w:t xml:space="preserve">vé jméno, malé i veliké, přišel </w:t>
      </w:r>
      <w:r w:rsidR="000D6964" w:rsidRPr="00AE4822">
        <w:rPr>
          <w:b/>
          <w:bCs/>
          <w:color w:val="0000CC"/>
        </w:rPr>
        <w:t>čas zkázy</w:t>
      </w:r>
      <w:r w:rsidR="000D6964" w:rsidRPr="00AE4822">
        <w:rPr>
          <w:color w:val="0000CC"/>
        </w:rPr>
        <w:t xml:space="preserve"> těch, kdo kazí zem."</w:t>
      </w:r>
      <w:r w:rsidR="00845F78" w:rsidRPr="00AE4822">
        <w:rPr>
          <w:color w:val="0000CC"/>
        </w:rPr>
        <w:t xml:space="preserve">   </w:t>
      </w:r>
      <w:r w:rsidR="000D6964" w:rsidRPr="00AE4822">
        <w:rPr>
          <w:color w:val="0000CC"/>
        </w:rPr>
        <w:t>Tehdy se otevřel Boží chrám v nebi a v jeho chrámu byla vidět truhla jeho smlouvy. Nastalo veliké blýskání, hlasy a hromobití, zemětřesení a veliké krupobití.</w:t>
      </w:r>
    </w:p>
    <w:p w14:paraId="520DAF73" w14:textId="57FB7B90" w:rsidR="00F46828" w:rsidRPr="00AE4822" w:rsidRDefault="00AE4822" w:rsidP="00F46828">
      <w:pPr>
        <w:rPr>
          <w:color w:val="0000CC"/>
        </w:rPr>
      </w:pPr>
      <w:r w:rsidRPr="00AE4822">
        <w:rPr>
          <w:b/>
          <w:bCs/>
          <w:i/>
          <w:iCs/>
          <w:color w:val="0000CC"/>
        </w:rPr>
        <w:t>Čtení p</w:t>
      </w:r>
      <w:r w:rsidR="00814BFD" w:rsidRPr="00AE4822">
        <w:rPr>
          <w:b/>
          <w:bCs/>
          <w:i/>
          <w:iCs/>
          <w:color w:val="0000CC"/>
        </w:rPr>
        <w:t>řed kázáním:</w:t>
      </w:r>
      <w:r w:rsidR="00814BFD" w:rsidRPr="00AE4822">
        <w:rPr>
          <w:b/>
          <w:bCs/>
          <w:color w:val="0000CC"/>
        </w:rPr>
        <w:t xml:space="preserve"> </w:t>
      </w:r>
      <w:r w:rsidR="00F46828" w:rsidRPr="00AE4822">
        <w:rPr>
          <w:b/>
          <w:bCs/>
          <w:color w:val="0000CC"/>
        </w:rPr>
        <w:t>J</w:t>
      </w:r>
      <w:r w:rsidRPr="00AE4822">
        <w:rPr>
          <w:b/>
          <w:bCs/>
          <w:color w:val="0000CC"/>
        </w:rPr>
        <w:t>.</w:t>
      </w:r>
      <w:r w:rsidR="00F46828" w:rsidRPr="00AE4822">
        <w:rPr>
          <w:b/>
          <w:bCs/>
          <w:color w:val="0000CC"/>
        </w:rPr>
        <w:t>3.16</w:t>
      </w:r>
      <w:r w:rsidRPr="00AE4822">
        <w:rPr>
          <w:b/>
          <w:bCs/>
          <w:color w:val="0000CC"/>
        </w:rPr>
        <w:t>,17</w:t>
      </w:r>
      <w:r w:rsidR="00F46828" w:rsidRPr="00AE4822">
        <w:rPr>
          <w:b/>
          <w:bCs/>
          <w:color w:val="0000CC"/>
        </w:rPr>
        <w:t xml:space="preserve"> </w:t>
      </w:r>
      <w:r w:rsidR="00F46828" w:rsidRPr="00AE4822">
        <w:rPr>
          <w:color w:val="0000CC"/>
        </w:rPr>
        <w:t xml:space="preserve"> Neboť Bůh tak miloval svět, že dal svého jediného Syna, aby kdo v </w:t>
      </w:r>
      <w:r w:rsidR="00A46130" w:rsidRPr="00AE4822">
        <w:rPr>
          <w:color w:val="0000CC"/>
        </w:rPr>
        <w:t>N</w:t>
      </w:r>
      <w:r w:rsidR="00F46828" w:rsidRPr="00AE4822">
        <w:rPr>
          <w:color w:val="0000CC"/>
        </w:rPr>
        <w:t xml:space="preserve">ěho věří, nezahynul, ale měl život věčný. Vždyť Bůh neposlal svého Syna na svět, aby soudil, ale aby skrze </w:t>
      </w:r>
      <w:r w:rsidR="00A46130" w:rsidRPr="00AE4822">
        <w:rPr>
          <w:color w:val="0000CC"/>
        </w:rPr>
        <w:t>Něho</w:t>
      </w:r>
      <w:r w:rsidR="00F46828" w:rsidRPr="00AE4822">
        <w:rPr>
          <w:color w:val="0000CC"/>
        </w:rPr>
        <w:t xml:space="preserve"> byl svět spasen.</w:t>
      </w:r>
    </w:p>
    <w:p w14:paraId="61D74BE7" w14:textId="3DF89B53" w:rsidR="00D54275" w:rsidRPr="00AE4822" w:rsidRDefault="00814BFD" w:rsidP="00AE4822">
      <w:pPr>
        <w:rPr>
          <w:b/>
          <w:bCs/>
          <w:i/>
          <w:iCs/>
          <w:color w:val="0000CC"/>
        </w:rPr>
      </w:pPr>
      <w:r w:rsidRPr="00AE4822">
        <w:rPr>
          <w:b/>
          <w:bCs/>
          <w:i/>
          <w:iCs/>
          <w:color w:val="0000CC"/>
        </w:rPr>
        <w:t>Závěrečné slovo</w:t>
      </w:r>
      <w:r w:rsidR="00AE4822" w:rsidRPr="00AE4822">
        <w:rPr>
          <w:b/>
          <w:bCs/>
          <w:i/>
          <w:iCs/>
          <w:color w:val="0000CC"/>
        </w:rPr>
        <w:t xml:space="preserve"> </w:t>
      </w:r>
      <w:r w:rsidR="00AE4822" w:rsidRPr="00AE4822">
        <w:rPr>
          <w:i/>
          <w:iCs/>
          <w:color w:val="0000CC"/>
        </w:rPr>
        <w:t>(poslání, požehnání)</w:t>
      </w:r>
      <w:r w:rsidRPr="00AE4822">
        <w:rPr>
          <w:b/>
          <w:bCs/>
          <w:i/>
          <w:iCs/>
          <w:color w:val="0000CC"/>
        </w:rPr>
        <w:t xml:space="preserve">: </w:t>
      </w:r>
      <w:r w:rsidR="00D54275" w:rsidRPr="00AE4822">
        <w:rPr>
          <w:b/>
          <w:bCs/>
          <w:color w:val="0000CC"/>
        </w:rPr>
        <w:t>1.Tess.5.16</w:t>
      </w:r>
      <w:r w:rsidR="00D54275" w:rsidRPr="00AE4822">
        <w:rPr>
          <w:color w:val="0000CC"/>
        </w:rPr>
        <w:t>-</w:t>
      </w:r>
      <w:r w:rsidR="00D54275" w:rsidRPr="00FF0980">
        <w:rPr>
          <w:b/>
          <w:bCs/>
          <w:color w:val="0000CC"/>
        </w:rPr>
        <w:t>22,28</w:t>
      </w:r>
      <w:r w:rsidR="00CB67F6" w:rsidRPr="00FF0980">
        <w:rPr>
          <w:b/>
          <w:bCs/>
          <w:color w:val="0000CC"/>
        </w:rPr>
        <w:t xml:space="preserve"> </w:t>
      </w:r>
      <w:r w:rsidR="00D54275" w:rsidRPr="00AE4822">
        <w:rPr>
          <w:color w:val="0000CC"/>
        </w:rPr>
        <w:t xml:space="preserve">  Vždycky se radujte</w:t>
      </w:r>
      <w:r w:rsidR="00AE4822" w:rsidRPr="00AE4822">
        <w:rPr>
          <w:color w:val="0000CC"/>
        </w:rPr>
        <w:t>.</w:t>
      </w:r>
      <w:r w:rsidR="00D54275" w:rsidRPr="00AE4822">
        <w:rPr>
          <w:color w:val="0000CC"/>
        </w:rPr>
        <w:t xml:space="preserve">  Neustále se modlete.  Za všech okolností buďte vděční, neboť to je Boží vůle pro vás v Kristu Ježíši.  Ducha neuhašujte.  Proroctvími nepohrdejte. Všechno prověřujte; dobrého se držte,  zla v každé podobě se varujte.</w:t>
      </w:r>
      <w:r w:rsidR="00AE4822" w:rsidRPr="00AE4822">
        <w:rPr>
          <w:color w:val="0000CC"/>
        </w:rPr>
        <w:t xml:space="preserve"> </w:t>
      </w:r>
      <w:r w:rsidR="00AE4822" w:rsidRPr="00AE4822">
        <w:rPr>
          <w:rFonts w:ascii="Cambria Math" w:hAnsi="Cambria Math" w:cs="Cambria Math"/>
          <w:color w:val="0000CC"/>
        </w:rPr>
        <w:t>⨀</w:t>
      </w:r>
      <w:r w:rsidR="00AE4822" w:rsidRPr="00AE4822">
        <w:rPr>
          <w:color w:val="0000CC"/>
        </w:rPr>
        <w:t xml:space="preserve"> </w:t>
      </w:r>
      <w:r w:rsidR="00D54275" w:rsidRPr="00FF0980">
        <w:rPr>
          <w:b/>
          <w:bCs/>
          <w:color w:val="0000CC"/>
        </w:rPr>
        <w:t xml:space="preserve">Milost našeho Pána Ježíše Krista s </w:t>
      </w:r>
      <w:r w:rsidR="00FF0980" w:rsidRPr="00FF0980">
        <w:rPr>
          <w:color w:val="0000CC"/>
        </w:rPr>
        <w:t>[</w:t>
      </w:r>
      <w:r w:rsidR="00D54275" w:rsidRPr="00FF0980">
        <w:rPr>
          <w:color w:val="0000CC"/>
        </w:rPr>
        <w:t>vámi</w:t>
      </w:r>
      <w:r w:rsidR="00FF0980" w:rsidRPr="00FF0980">
        <w:rPr>
          <w:color w:val="0000CC"/>
        </w:rPr>
        <w:t>]</w:t>
      </w:r>
      <w:r w:rsidR="00FF0980">
        <w:rPr>
          <w:b/>
          <w:bCs/>
          <w:color w:val="0000CC"/>
        </w:rPr>
        <w:t xml:space="preserve"> </w:t>
      </w:r>
      <w:r w:rsidR="00FF0980" w:rsidRPr="00FF0980">
        <w:rPr>
          <w:b/>
          <w:bCs/>
          <w:i/>
          <w:iCs/>
          <w:color w:val="0000CC"/>
        </w:rPr>
        <w:t>námi</w:t>
      </w:r>
      <w:r w:rsidR="00D54275" w:rsidRPr="00AE4822">
        <w:rPr>
          <w:b/>
          <w:bCs/>
          <w:i/>
          <w:iCs/>
          <w:color w:val="0000CC"/>
        </w:rPr>
        <w:t>.</w:t>
      </w:r>
    </w:p>
    <w:p w14:paraId="308E3230" w14:textId="77777777" w:rsidR="003C2DE8" w:rsidRPr="00AE4822" w:rsidRDefault="003C2DE8" w:rsidP="00CB67F6">
      <w:pPr>
        <w:spacing w:before="0"/>
        <w:rPr>
          <w:color w:val="0000CC"/>
        </w:rPr>
      </w:pPr>
    </w:p>
    <w:p w14:paraId="3FD9DA01" w14:textId="4320FA5C" w:rsidR="00B80EAE" w:rsidRPr="00B80EAE" w:rsidRDefault="00B80EAE" w:rsidP="00CB67F6">
      <w:pPr>
        <w:spacing w:before="0"/>
        <w:rPr>
          <w:color w:val="C00000"/>
          <w:u w:val="single"/>
        </w:rPr>
      </w:pPr>
      <w:r>
        <w:rPr>
          <w:color w:val="C00000"/>
          <w:u w:val="single"/>
        </w:rPr>
        <w:t>Písně</w:t>
      </w:r>
    </w:p>
    <w:p w14:paraId="2A69A1B8" w14:textId="759A69CD" w:rsidR="00377469" w:rsidRDefault="00377469" w:rsidP="00CB67F6">
      <w:pPr>
        <w:spacing w:before="0"/>
        <w:rPr>
          <w:color w:val="C00000"/>
        </w:rPr>
      </w:pPr>
      <w:r>
        <w:rPr>
          <w:color w:val="C00000"/>
        </w:rPr>
        <w:t>483  Slyš, jaká to libá píseň</w:t>
      </w:r>
    </w:p>
    <w:p w14:paraId="57D1810F" w14:textId="2D18C5D1" w:rsidR="003C2DE8" w:rsidRDefault="003C2DE8" w:rsidP="00CB67F6">
      <w:pPr>
        <w:spacing w:before="0"/>
        <w:rPr>
          <w:color w:val="C00000"/>
        </w:rPr>
      </w:pPr>
      <w:r>
        <w:rPr>
          <w:color w:val="C00000"/>
        </w:rPr>
        <w:t xml:space="preserve">620  Moc předivná nás tiše obestírá </w:t>
      </w:r>
    </w:p>
    <w:p w14:paraId="671A10DB" w14:textId="39AE7A66" w:rsidR="00B80EAE" w:rsidRDefault="00B80EAE" w:rsidP="00CB67F6">
      <w:pPr>
        <w:spacing w:before="0"/>
        <w:rPr>
          <w:color w:val="C00000"/>
        </w:rPr>
      </w:pPr>
      <w:r>
        <w:rPr>
          <w:color w:val="C00000"/>
        </w:rPr>
        <w:t>749  Tvá, Pane Kriste, věc to jest</w:t>
      </w:r>
    </w:p>
    <w:p w14:paraId="759C03CF" w14:textId="67907D03" w:rsidR="00377469" w:rsidRDefault="00377469" w:rsidP="00CB67F6">
      <w:pPr>
        <w:spacing w:before="0"/>
        <w:rPr>
          <w:color w:val="C00000"/>
        </w:rPr>
      </w:pPr>
      <w:r>
        <w:rPr>
          <w:color w:val="C00000"/>
        </w:rPr>
        <w:t>725  Den po dni ubíhá</w:t>
      </w:r>
    </w:p>
    <w:p w14:paraId="535FD8AA" w14:textId="4D2321B8" w:rsidR="003C2DE8" w:rsidRDefault="003C2DE8" w:rsidP="00CB67F6">
      <w:pPr>
        <w:spacing w:before="0"/>
        <w:rPr>
          <w:color w:val="C00000"/>
        </w:rPr>
      </w:pPr>
      <w:r>
        <w:rPr>
          <w:color w:val="C00000"/>
        </w:rPr>
        <w:t>284  Nuž Bohu děkujme</w:t>
      </w:r>
    </w:p>
    <w:p w14:paraId="49D50B86" w14:textId="77777777" w:rsidR="00BF7630" w:rsidRPr="003C2DE8" w:rsidRDefault="00BF7630" w:rsidP="00CB67F6">
      <w:pPr>
        <w:spacing w:before="0"/>
        <w:rPr>
          <w:color w:val="C00000"/>
        </w:rPr>
      </w:pPr>
    </w:p>
    <w:p w14:paraId="71608D38" w14:textId="059DB844" w:rsidR="00B751BE" w:rsidRPr="00ED7F16" w:rsidRDefault="00B751BE" w:rsidP="00B751BE">
      <w:pPr>
        <w:spacing w:before="60" w:line="240" w:lineRule="auto"/>
        <w:ind w:firstLine="709"/>
        <w:rPr>
          <w:rFonts w:ascii="Segoe UI Semibold" w:hAnsi="Segoe UI Semibold" w:cs="Segoe UI Semibold"/>
          <w:color w:val="00B050"/>
          <w:sz w:val="26"/>
          <w:szCs w:val="26"/>
        </w:rPr>
      </w:pPr>
      <w:r w:rsidRPr="00ED7F16">
        <w:rPr>
          <w:rFonts w:ascii="Segoe UI Semibold" w:hAnsi="Segoe UI Semibold" w:cs="Segoe UI Semibold"/>
          <w:i/>
          <w:iCs/>
          <w:color w:val="00B050"/>
        </w:rPr>
        <w:t>Děkujeme Ti, Otče náš, že jsme se dnes, v neděli, která je posledním dnem roku 2023, mohli sejít, abychom se společně modlili, zpívali a zamýšleli se nad Tvou vůlí. Ohlížejíce se zpět si více než jiné roky uvědomujeme hrůznost hříchu. Myslíme na agresi na Ukrajinu, myslíme na nenávist v krajině, kde žil Pán Ježíš. Prožíváme tíhu</w:t>
      </w:r>
      <w:r w:rsidR="00BF7630" w:rsidRPr="00ED7F16">
        <w:rPr>
          <w:rFonts w:ascii="Segoe UI Semibold" w:hAnsi="Segoe UI Semibold" w:cs="Segoe UI Semibold"/>
          <w:i/>
          <w:iCs/>
          <w:color w:val="00B050"/>
        </w:rPr>
        <w:t xml:space="preserve"> toho, co se stalo</w:t>
      </w:r>
      <w:r w:rsidRPr="00ED7F16">
        <w:rPr>
          <w:rFonts w:ascii="Segoe UI Semibold" w:hAnsi="Segoe UI Semibold" w:cs="Segoe UI Semibold"/>
          <w:i/>
          <w:iCs/>
          <w:color w:val="00B050"/>
        </w:rPr>
        <w:t xml:space="preserve"> před 10 dny na filozofické fakultě. Myslíme na ty</w:t>
      </w:r>
      <w:r w:rsidR="00BF7630" w:rsidRPr="00ED7F16">
        <w:rPr>
          <w:rFonts w:ascii="Segoe UI Semibold" w:hAnsi="Segoe UI Semibold" w:cs="Segoe UI Semibold"/>
          <w:i/>
          <w:iCs/>
          <w:color w:val="00B050"/>
        </w:rPr>
        <w:t>,</w:t>
      </w:r>
      <w:r w:rsidRPr="00ED7F16">
        <w:rPr>
          <w:rFonts w:ascii="Segoe UI Semibold" w:hAnsi="Segoe UI Semibold" w:cs="Segoe UI Semibold"/>
          <w:i/>
          <w:iCs/>
          <w:color w:val="00B050"/>
        </w:rPr>
        <w:t xml:space="preserve"> jichž se ono ďábelské dílo obzvlášť výrazně dotklo. Děkujeme Ti za práci policistů, kteří zabránili dalšímu </w:t>
      </w:r>
      <w:r w:rsidR="00BF7630" w:rsidRPr="00ED7F16">
        <w:rPr>
          <w:rFonts w:ascii="Segoe UI Semibold" w:hAnsi="Segoe UI Semibold" w:cs="Segoe UI Semibold"/>
          <w:i/>
          <w:iCs/>
          <w:color w:val="00B050"/>
        </w:rPr>
        <w:t>vraždě</w:t>
      </w:r>
      <w:r w:rsidRPr="00ED7F16">
        <w:rPr>
          <w:rFonts w:ascii="Segoe UI Semibold" w:hAnsi="Segoe UI Semibold" w:cs="Segoe UI Semibold"/>
          <w:i/>
          <w:iCs/>
          <w:color w:val="00B050"/>
        </w:rPr>
        <w:t>ní. Děkujeme za všechny, kdo poskytli</w:t>
      </w:r>
      <w:r w:rsidR="00787A5A" w:rsidRPr="00ED7F16">
        <w:rPr>
          <w:rFonts w:ascii="Segoe UI Semibold" w:hAnsi="Segoe UI Semibold" w:cs="Segoe UI Semibold"/>
          <w:i/>
          <w:iCs/>
          <w:color w:val="00B050"/>
        </w:rPr>
        <w:t xml:space="preserve"> a poskytují</w:t>
      </w:r>
      <w:r w:rsidRPr="00ED7F16">
        <w:rPr>
          <w:rFonts w:ascii="Segoe UI Semibold" w:hAnsi="Segoe UI Semibold" w:cs="Segoe UI Semibold"/>
          <w:i/>
          <w:iCs/>
          <w:color w:val="00B050"/>
        </w:rPr>
        <w:t xml:space="preserve"> postiženým a jim blízkým tělesnou i duchovní pomoc.</w:t>
      </w:r>
      <w:r w:rsidR="00BF7630" w:rsidRPr="00ED7F16">
        <w:rPr>
          <w:rFonts w:ascii="Segoe UI Semibold" w:hAnsi="Segoe UI Semibold" w:cs="Segoe UI Semibold"/>
          <w:i/>
          <w:iCs/>
          <w:color w:val="00B050"/>
        </w:rPr>
        <w:t xml:space="preserve"> ■ </w:t>
      </w:r>
      <w:r w:rsidRPr="00ED7F16">
        <w:rPr>
          <w:rFonts w:ascii="Segoe UI Semibold" w:hAnsi="Segoe UI Semibold" w:cs="Segoe UI Semibold"/>
          <w:i/>
          <w:iCs/>
          <w:color w:val="00B050"/>
        </w:rPr>
        <w:t xml:space="preserve"> Prosíme Tě, aby zlo kolem nás </w:t>
      </w:r>
      <w:r w:rsidR="0036624A" w:rsidRPr="00ED7F16">
        <w:rPr>
          <w:rFonts w:ascii="Segoe UI Semibold" w:hAnsi="Segoe UI Semibold" w:cs="Segoe UI Semibold"/>
          <w:i/>
          <w:iCs/>
          <w:color w:val="00B050"/>
        </w:rPr>
        <w:t xml:space="preserve">nám </w:t>
      </w:r>
      <w:r w:rsidRPr="00ED7F16">
        <w:rPr>
          <w:rFonts w:ascii="Segoe UI Semibold" w:hAnsi="Segoe UI Semibold" w:cs="Segoe UI Semibold"/>
          <w:i/>
          <w:iCs/>
          <w:color w:val="00B050"/>
        </w:rPr>
        <w:t>bylo výzvou k většímu nasazení pro šíření evangelia, onoho radostného poselství o smyslu života, o Tvém zájmu o nás lidi, poselství o tom, že</w:t>
      </w:r>
      <w:r w:rsidR="0036624A" w:rsidRPr="00ED7F16">
        <w:rPr>
          <w:rFonts w:ascii="Segoe UI Semibold" w:hAnsi="Segoe UI Semibold" w:cs="Segoe UI Semibold"/>
          <w:i/>
          <w:iCs/>
          <w:color w:val="00B050"/>
        </w:rPr>
        <w:t xml:space="preserve"> to</w:t>
      </w:r>
      <w:r w:rsidRPr="00ED7F16">
        <w:rPr>
          <w:rFonts w:ascii="Segoe UI Semibold" w:hAnsi="Segoe UI Semibold" w:cs="Segoe UI Semibold"/>
          <w:i/>
          <w:iCs/>
          <w:color w:val="00B050"/>
        </w:rPr>
        <w:t xml:space="preserve"> největší na světě je láska. Děkujeme za ujištění, že zlo je jen dočasné, že náš Spasitel Ježíš </w:t>
      </w:r>
      <w:r w:rsidRPr="00ED7F16">
        <w:rPr>
          <w:rFonts w:ascii="Segoe UI Semibold" w:hAnsi="Segoe UI Semibold" w:cs="Segoe UI Semibold"/>
          <w:i/>
          <w:iCs/>
          <w:color w:val="00B050"/>
        </w:rPr>
        <w:lastRenderedPageBreak/>
        <w:t xml:space="preserve">Kristus je vítězem. Děkujeme, že smíme vzhlížet k Tvému Novému světu, k Tvému království. </w:t>
      </w:r>
      <w:r w:rsidR="0036624A" w:rsidRPr="00ED7F16">
        <w:rPr>
          <w:rFonts w:ascii="Segoe UI Semibold" w:hAnsi="Segoe UI Semibold" w:cs="Segoe UI Semibold"/>
          <w:i/>
          <w:iCs/>
          <w:color w:val="00B050"/>
        </w:rPr>
        <w:t xml:space="preserve"> </w:t>
      </w:r>
      <w:r w:rsidRPr="00ED7F16">
        <w:rPr>
          <w:rFonts w:ascii="Segoe UI Semibold" w:hAnsi="Segoe UI Semibold" w:cs="Segoe UI Semibold"/>
          <w:i/>
          <w:iCs/>
          <w:color w:val="00B050"/>
        </w:rPr>
        <w:t>Amen.</w:t>
      </w:r>
    </w:p>
    <w:p w14:paraId="1D060870" w14:textId="77777777" w:rsidR="00B751BE" w:rsidRDefault="00B751BE" w:rsidP="00F00324">
      <w:pPr>
        <w:spacing w:before="160"/>
        <w:ind w:firstLine="709"/>
        <w:rPr>
          <w:rFonts w:ascii="Segoe UI Semibold" w:hAnsi="Segoe UI Semibold" w:cs="Segoe UI Semibold"/>
          <w:sz w:val="26"/>
          <w:szCs w:val="26"/>
        </w:rPr>
      </w:pPr>
    </w:p>
    <w:p w14:paraId="0342E6C3" w14:textId="6BA1372F" w:rsidR="009E530F" w:rsidRPr="001A43BF" w:rsidRDefault="009E530F" w:rsidP="00F00324">
      <w:pPr>
        <w:spacing w:before="160"/>
        <w:ind w:firstLine="709"/>
        <w:rPr>
          <w:rFonts w:ascii="Segoe UI Semibold" w:hAnsi="Segoe UI Semibold" w:cs="Segoe UI Semibold"/>
          <w:sz w:val="26"/>
          <w:szCs w:val="26"/>
        </w:rPr>
      </w:pPr>
      <w:r w:rsidRPr="00B80EAE">
        <w:rPr>
          <w:rFonts w:ascii="Segoe UI Semibold" w:hAnsi="Segoe UI Semibold" w:cs="Segoe UI Semibold"/>
          <w:sz w:val="26"/>
          <w:szCs w:val="26"/>
        </w:rPr>
        <w:t xml:space="preserve">Dnes končí rok 2023. </w:t>
      </w:r>
      <w:r w:rsidR="002E440A" w:rsidRPr="00B80EAE">
        <w:rPr>
          <w:rFonts w:ascii="Segoe UI Semibold" w:hAnsi="Segoe UI Semibold" w:cs="Segoe UI Semibold"/>
          <w:sz w:val="26"/>
          <w:szCs w:val="26"/>
        </w:rPr>
        <w:t>Skončí z</w:t>
      </w:r>
      <w:r w:rsidRPr="00B80EAE">
        <w:rPr>
          <w:rFonts w:ascii="Segoe UI Semibold" w:hAnsi="Segoe UI Semibold" w:cs="Segoe UI Semibold"/>
          <w:sz w:val="26"/>
          <w:szCs w:val="26"/>
        </w:rPr>
        <w:t xml:space="preserve">hruba za 14 hodin. </w:t>
      </w:r>
      <w:r w:rsidR="001658DD" w:rsidRPr="00B80EAE">
        <w:rPr>
          <w:rFonts w:ascii="Segoe UI Semibold" w:hAnsi="Segoe UI Semibold" w:cs="Segoe UI Semibold"/>
          <w:sz w:val="26"/>
          <w:szCs w:val="26"/>
        </w:rPr>
        <w:t xml:space="preserve"> Na polynéském souostroví Kiribati mají před sebou </w:t>
      </w:r>
      <w:r w:rsidR="002E440A" w:rsidRPr="00B80EAE">
        <w:rPr>
          <w:rFonts w:ascii="Segoe UI Semibold" w:hAnsi="Segoe UI Semibold" w:cs="Segoe UI Semibold"/>
          <w:sz w:val="26"/>
          <w:szCs w:val="26"/>
        </w:rPr>
        <w:t xml:space="preserve">už jeho </w:t>
      </w:r>
      <w:r w:rsidR="001658DD" w:rsidRPr="00B80EAE">
        <w:rPr>
          <w:rFonts w:ascii="Segoe UI Semibold" w:hAnsi="Segoe UI Semibold" w:cs="Segoe UI Semibold"/>
          <w:sz w:val="26"/>
          <w:szCs w:val="26"/>
        </w:rPr>
        <w:t xml:space="preserve">poslední hodinu, zatímco na Americké Samoi, rovněž v Polynésii, </w:t>
      </w:r>
      <w:r w:rsidR="005350F9" w:rsidRPr="00B80EAE">
        <w:rPr>
          <w:rFonts w:ascii="Segoe UI Semibold" w:hAnsi="Segoe UI Semibold" w:cs="Segoe UI Semibold"/>
          <w:sz w:val="26"/>
          <w:szCs w:val="26"/>
        </w:rPr>
        <w:t xml:space="preserve">teprve </w:t>
      </w:r>
      <w:r w:rsidR="001658DD" w:rsidRPr="00B80EAE">
        <w:rPr>
          <w:rFonts w:ascii="Segoe UI Semibold" w:hAnsi="Segoe UI Semibold" w:cs="Segoe UI Semibold"/>
          <w:sz w:val="26"/>
          <w:szCs w:val="26"/>
        </w:rPr>
        <w:t>pomalu končí předposlední den roku. Přechod mezi jednotlivými kalendářními roky záleží na zeměpisné délce a i na lidském rozhodnutí, podle kterého poledníku se zvolí používaný občanský čas. My používáme čas podle 15</w:t>
      </w:r>
      <w:r w:rsidR="00900C9D">
        <w:rPr>
          <w:rFonts w:ascii="Segoe UI Semibold" w:hAnsi="Segoe UI Semibold" w:cs="Segoe UI Semibold"/>
          <w:sz w:val="26"/>
          <w:szCs w:val="26"/>
        </w:rPr>
        <w:t>.</w:t>
      </w:r>
      <w:r w:rsidR="001658DD" w:rsidRPr="00B80EAE">
        <w:rPr>
          <w:rFonts w:ascii="Segoe UI Semibold" w:hAnsi="Segoe UI Semibold" w:cs="Segoe UI Semibold"/>
          <w:sz w:val="26"/>
          <w:szCs w:val="26"/>
        </w:rPr>
        <w:t xml:space="preserve"> poledníku</w:t>
      </w:r>
      <w:r w:rsidR="001A43BF">
        <w:rPr>
          <w:rFonts w:ascii="Segoe UI Semibold" w:hAnsi="Segoe UI Semibold" w:cs="Segoe UI Semibold"/>
          <w:sz w:val="26"/>
          <w:szCs w:val="26"/>
        </w:rPr>
        <w:t xml:space="preserve"> východní polokoule</w:t>
      </w:r>
      <w:r w:rsidR="001658DD" w:rsidRPr="00B80EAE">
        <w:rPr>
          <w:rFonts w:ascii="Segoe UI Semibold" w:hAnsi="Segoe UI Semibold" w:cs="Segoe UI Semibold"/>
          <w:sz w:val="26"/>
          <w:szCs w:val="26"/>
        </w:rPr>
        <w:t xml:space="preserve">, který prochází </w:t>
      </w:r>
      <w:r w:rsidR="00B67D45" w:rsidRPr="00B80EAE">
        <w:rPr>
          <w:rFonts w:ascii="Segoe UI Semibold" w:hAnsi="Segoe UI Semibold" w:cs="Segoe UI Semibold"/>
          <w:sz w:val="26"/>
          <w:szCs w:val="26"/>
        </w:rPr>
        <w:t xml:space="preserve">například nedalekými Pečkami, </w:t>
      </w:r>
      <w:r w:rsidR="00EA0367">
        <w:rPr>
          <w:rFonts w:ascii="Segoe UI Semibold" w:hAnsi="Segoe UI Semibold" w:cs="Segoe UI Semibold"/>
          <w:sz w:val="26"/>
          <w:szCs w:val="26"/>
        </w:rPr>
        <w:t xml:space="preserve">a tak </w:t>
      </w:r>
      <w:r w:rsidR="00BF7630">
        <w:rPr>
          <w:rFonts w:ascii="Segoe UI Semibold" w:hAnsi="Segoe UI Semibold" w:cs="Segoe UI Semibold"/>
          <w:sz w:val="26"/>
          <w:szCs w:val="26"/>
        </w:rPr>
        <w:t>tam</w:t>
      </w:r>
      <w:r w:rsidR="00EA0367">
        <w:rPr>
          <w:rFonts w:ascii="Segoe UI Semibold" w:hAnsi="Segoe UI Semibold" w:cs="Segoe UI Semibold"/>
          <w:sz w:val="26"/>
          <w:szCs w:val="26"/>
        </w:rPr>
        <w:t xml:space="preserve">, a přibližně v celé naší zemi, přechod mezi roky probíhá v astronomické půlnoci, </w:t>
      </w:r>
      <w:r w:rsidR="00B67D45" w:rsidRPr="00B80EAE">
        <w:rPr>
          <w:rFonts w:ascii="Segoe UI Semibold" w:hAnsi="Segoe UI Semibold" w:cs="Segoe UI Semibold"/>
          <w:sz w:val="26"/>
          <w:szCs w:val="26"/>
        </w:rPr>
        <w:t xml:space="preserve">zatímco třeba na Islandě si přechod do nového roku připomínají </w:t>
      </w:r>
      <w:r w:rsidR="00963308" w:rsidRPr="00963308">
        <w:rPr>
          <w:rFonts w:ascii="Segoe UI Semibold" w:hAnsi="Segoe UI Semibold" w:cs="Segoe UI Semibold"/>
          <w:sz w:val="26"/>
          <w:szCs w:val="26"/>
        </w:rPr>
        <w:t>podle Greenwichského času, tedy</w:t>
      </w:r>
      <w:r w:rsidR="00963308">
        <w:rPr>
          <w:rFonts w:ascii="Segoe UI Semibold" w:hAnsi="Segoe UI Semibold" w:cs="Segoe UI Semibold"/>
          <w:sz w:val="26"/>
          <w:szCs w:val="26"/>
        </w:rPr>
        <w:t xml:space="preserve"> </w:t>
      </w:r>
      <w:r w:rsidR="00B67D45" w:rsidRPr="00B80EAE">
        <w:rPr>
          <w:rFonts w:ascii="Segoe UI Semibold" w:hAnsi="Segoe UI Semibold" w:cs="Segoe UI Semibold"/>
          <w:sz w:val="26"/>
          <w:szCs w:val="26"/>
        </w:rPr>
        <w:t xml:space="preserve">o jednu až jednu a půl hodiny před místní astronomickou půlnocí. </w:t>
      </w:r>
      <w:r w:rsidR="005350F9" w:rsidRPr="00B80EAE">
        <w:rPr>
          <w:rFonts w:ascii="Segoe UI Semibold" w:hAnsi="Segoe UI Semibold" w:cs="Segoe UI Semibold"/>
          <w:sz w:val="26"/>
          <w:szCs w:val="26"/>
        </w:rPr>
        <w:t>Bez ohledu na to, že k němu na různých místech na Zemi dochází v různou dobu, p</w:t>
      </w:r>
      <w:r w:rsidR="00B67D45" w:rsidRPr="00B80EAE">
        <w:rPr>
          <w:rFonts w:ascii="Segoe UI Semibold" w:hAnsi="Segoe UI Semibold" w:cs="Segoe UI Semibold"/>
          <w:sz w:val="26"/>
          <w:szCs w:val="26"/>
        </w:rPr>
        <w:t xml:space="preserve">řechod mezi kalendářními roky nám připomíná skutečnost, že čas plyne, </w:t>
      </w:r>
      <w:r w:rsidR="005350F9" w:rsidRPr="00B80EAE">
        <w:rPr>
          <w:rFonts w:ascii="Segoe UI Semibold" w:hAnsi="Segoe UI Semibold" w:cs="Segoe UI Semibold"/>
          <w:sz w:val="26"/>
          <w:szCs w:val="26"/>
        </w:rPr>
        <w:t xml:space="preserve">plyne </w:t>
      </w:r>
      <w:r w:rsidR="00B67D45" w:rsidRPr="00B80EAE">
        <w:rPr>
          <w:rFonts w:ascii="Segoe UI Semibold" w:hAnsi="Segoe UI Semibold" w:cs="Segoe UI Semibold"/>
          <w:sz w:val="26"/>
          <w:szCs w:val="26"/>
        </w:rPr>
        <w:t xml:space="preserve">jedním směrem, </w:t>
      </w:r>
      <w:r w:rsidR="005350F9" w:rsidRPr="00B80EAE">
        <w:rPr>
          <w:rFonts w:ascii="Segoe UI Semibold" w:hAnsi="Segoe UI Semibold" w:cs="Segoe UI Semibold"/>
          <w:sz w:val="26"/>
          <w:szCs w:val="26"/>
        </w:rPr>
        <w:t xml:space="preserve">plyne </w:t>
      </w:r>
      <w:r w:rsidR="00B67D45" w:rsidRPr="00B80EAE">
        <w:rPr>
          <w:rFonts w:ascii="Segoe UI Semibold" w:hAnsi="Segoe UI Semibold" w:cs="Segoe UI Semibold"/>
          <w:sz w:val="26"/>
          <w:szCs w:val="26"/>
        </w:rPr>
        <w:t>nevratně.</w:t>
      </w:r>
      <w:r w:rsidR="00182871" w:rsidRPr="00B80EAE">
        <w:rPr>
          <w:rFonts w:ascii="Segoe UI Semibold" w:hAnsi="Segoe UI Semibold" w:cs="Segoe UI Semibold"/>
          <w:sz w:val="26"/>
          <w:szCs w:val="26"/>
        </w:rPr>
        <w:t xml:space="preserve"> K jeho vyjádření je</w:t>
      </w:r>
      <w:r w:rsidR="005350F9" w:rsidRPr="00B80EAE">
        <w:rPr>
          <w:rFonts w:ascii="Segoe UI Semibold" w:hAnsi="Segoe UI Semibold" w:cs="Segoe UI Semibold"/>
          <w:sz w:val="26"/>
          <w:szCs w:val="26"/>
        </w:rPr>
        <w:t xml:space="preserve"> proto</w:t>
      </w:r>
      <w:r w:rsidR="00182871" w:rsidRPr="00B80EAE">
        <w:rPr>
          <w:rFonts w:ascii="Segoe UI Semibold" w:hAnsi="Segoe UI Semibold" w:cs="Segoe UI Semibold"/>
          <w:sz w:val="26"/>
          <w:szCs w:val="26"/>
        </w:rPr>
        <w:t xml:space="preserve"> vhodná orientovaná přímka.</w:t>
      </w:r>
      <w:r w:rsidR="00B67D45" w:rsidRPr="00B80EAE">
        <w:rPr>
          <w:rFonts w:ascii="Segoe UI Semibold" w:hAnsi="Segoe UI Semibold" w:cs="Segoe UI Semibold"/>
          <w:sz w:val="26"/>
          <w:szCs w:val="26"/>
        </w:rPr>
        <w:t xml:space="preserve"> </w:t>
      </w:r>
      <w:r w:rsidR="0036624A">
        <w:rPr>
          <w:rFonts w:ascii="Segoe UI Semibold" w:hAnsi="Segoe UI Semibold" w:cs="Segoe UI Semibold"/>
          <w:sz w:val="26"/>
          <w:szCs w:val="26"/>
        </w:rPr>
        <w:t xml:space="preserve">■ </w:t>
      </w:r>
      <w:r w:rsidR="001A43BF">
        <w:rPr>
          <w:rFonts w:ascii="Segoe UI Semibold" w:hAnsi="Segoe UI Semibold" w:cs="Segoe UI Semibold"/>
          <w:sz w:val="26"/>
          <w:szCs w:val="26"/>
        </w:rPr>
        <w:t>S</w:t>
      </w:r>
      <w:r w:rsidR="00B67D45" w:rsidRPr="00B80EAE">
        <w:rPr>
          <w:rFonts w:ascii="Segoe UI Semibold" w:hAnsi="Segoe UI Semibold" w:cs="Segoe UI Semibold"/>
          <w:sz w:val="26"/>
          <w:szCs w:val="26"/>
        </w:rPr>
        <w:t xml:space="preserve">lovem </w:t>
      </w:r>
      <w:r w:rsidR="00B67D45" w:rsidRPr="00B80EAE">
        <w:rPr>
          <w:rFonts w:ascii="Segoe UI Semibold" w:hAnsi="Segoe UI Semibold" w:cs="Segoe UI Semibold"/>
          <w:i/>
          <w:iCs/>
          <w:sz w:val="26"/>
          <w:szCs w:val="26"/>
        </w:rPr>
        <w:t>čas</w:t>
      </w:r>
      <w:r w:rsidR="00B67D45" w:rsidRPr="00B80EAE">
        <w:rPr>
          <w:rFonts w:ascii="Segoe UI Semibold" w:hAnsi="Segoe UI Semibold" w:cs="Segoe UI Semibold"/>
          <w:sz w:val="26"/>
          <w:szCs w:val="26"/>
        </w:rPr>
        <w:t xml:space="preserve"> </w:t>
      </w:r>
      <w:r w:rsidR="001A43BF">
        <w:rPr>
          <w:rFonts w:ascii="Segoe UI Semibold" w:hAnsi="Segoe UI Semibold" w:cs="Segoe UI Semibold"/>
          <w:sz w:val="26"/>
          <w:szCs w:val="26"/>
        </w:rPr>
        <w:t xml:space="preserve">se ovšem </w:t>
      </w:r>
      <w:r w:rsidR="00B67D45" w:rsidRPr="00B80EAE">
        <w:rPr>
          <w:rFonts w:ascii="Segoe UI Semibold" w:hAnsi="Segoe UI Semibold" w:cs="Segoe UI Semibold"/>
          <w:sz w:val="26"/>
          <w:szCs w:val="26"/>
        </w:rPr>
        <w:t xml:space="preserve">překládají dvě různá podstatná jména </w:t>
      </w:r>
      <w:r w:rsidR="001A43BF">
        <w:rPr>
          <w:rFonts w:ascii="Segoe UI Semibold" w:hAnsi="Segoe UI Semibold" w:cs="Segoe UI Semibold"/>
          <w:sz w:val="26"/>
          <w:szCs w:val="26"/>
        </w:rPr>
        <w:t xml:space="preserve">z řeckého originálu Nového zákona </w:t>
      </w:r>
      <w:r w:rsidR="0033657E" w:rsidRPr="00B80EAE">
        <w:rPr>
          <w:rFonts w:ascii="Segoe UI Semibold" w:hAnsi="Segoe UI Semibold" w:cs="Segoe UI Semibold"/>
          <w:sz w:val="26"/>
          <w:szCs w:val="26"/>
        </w:rPr>
        <w:t xml:space="preserve">– </w:t>
      </w:r>
      <w:r w:rsidR="00B67D45" w:rsidRPr="00B80EAE">
        <w:rPr>
          <w:rFonts w:ascii="Segoe UI Semibold" w:hAnsi="Segoe UI Semibold" w:cs="Segoe UI Semibold"/>
          <w:sz w:val="26"/>
          <w:szCs w:val="26"/>
        </w:rPr>
        <w:t xml:space="preserve"> </w:t>
      </w:r>
      <w:r w:rsidR="00B67D45" w:rsidRPr="00B80EAE">
        <w:rPr>
          <w:rFonts w:ascii="Segoe UI Semibold" w:hAnsi="Segoe UI Semibold" w:cs="Segoe UI Semibold"/>
          <w:i/>
          <w:iCs/>
          <w:sz w:val="26"/>
          <w:szCs w:val="26"/>
        </w:rPr>
        <w:t>χρονος</w:t>
      </w:r>
      <w:r w:rsidR="00AC01C3">
        <w:rPr>
          <w:rFonts w:ascii="Segoe UI Semibold" w:hAnsi="Segoe UI Semibold" w:cs="Segoe UI Semibold"/>
          <w:i/>
          <w:iCs/>
          <w:sz w:val="26"/>
          <w:szCs w:val="26"/>
        </w:rPr>
        <w:t xml:space="preserve"> (chronos)</w:t>
      </w:r>
      <w:r w:rsidR="00B67D45" w:rsidRPr="00B80EAE">
        <w:rPr>
          <w:rFonts w:ascii="Segoe UI Semibold" w:hAnsi="Segoe UI Semibold" w:cs="Segoe UI Semibold"/>
          <w:sz w:val="26"/>
          <w:szCs w:val="26"/>
        </w:rPr>
        <w:t xml:space="preserve"> a </w:t>
      </w:r>
      <w:r w:rsidR="00B67D45" w:rsidRPr="00B80EAE">
        <w:rPr>
          <w:rFonts w:ascii="Segoe UI Semibold" w:hAnsi="Segoe UI Semibold" w:cs="Segoe UI Semibold"/>
          <w:i/>
          <w:iCs/>
          <w:sz w:val="26"/>
          <w:szCs w:val="26"/>
        </w:rPr>
        <w:t>καιρος</w:t>
      </w:r>
      <w:bookmarkStart w:id="0" w:name="_Hlk155156467"/>
      <w:r w:rsidR="00AC01C3">
        <w:rPr>
          <w:rFonts w:ascii="Segoe UI Semibold" w:hAnsi="Segoe UI Semibold" w:cs="Segoe UI Semibold"/>
          <w:i/>
          <w:iCs/>
          <w:sz w:val="26"/>
          <w:szCs w:val="26"/>
        </w:rPr>
        <w:t xml:space="preserve"> (kairos)</w:t>
      </w:r>
      <w:bookmarkEnd w:id="0"/>
      <w:r w:rsidR="0033657E" w:rsidRPr="00B80EAE">
        <w:rPr>
          <w:rFonts w:ascii="Segoe UI Semibold" w:hAnsi="Segoe UI Semibold" w:cs="Segoe UI Semibold"/>
          <w:sz w:val="26"/>
          <w:szCs w:val="26"/>
        </w:rPr>
        <w:t xml:space="preserve"> – s různým</w:t>
      </w:r>
      <w:r w:rsidR="004A6DA4">
        <w:rPr>
          <w:rFonts w:ascii="Segoe UI Semibold" w:hAnsi="Segoe UI Semibold" w:cs="Segoe UI Semibold"/>
          <w:sz w:val="26"/>
          <w:szCs w:val="26"/>
        </w:rPr>
        <w:t>, avšak v podstatě nezaměnitelným</w:t>
      </w:r>
      <w:r w:rsidR="0033657E" w:rsidRPr="00B80EAE">
        <w:rPr>
          <w:rFonts w:ascii="Segoe UI Semibold" w:hAnsi="Segoe UI Semibold" w:cs="Segoe UI Semibold"/>
          <w:sz w:val="26"/>
          <w:szCs w:val="26"/>
        </w:rPr>
        <w:t xml:space="preserve"> významem. </w:t>
      </w:r>
      <w:r w:rsidR="005350F9" w:rsidRPr="00B80EAE">
        <w:rPr>
          <w:rFonts w:ascii="Segoe UI Semibold" w:hAnsi="Segoe UI Semibold" w:cs="Segoe UI Semibold"/>
          <w:sz w:val="26"/>
          <w:szCs w:val="26"/>
        </w:rPr>
        <w:t>A nemyslím jen na překlad do češtiny, stejně je tomu při překládání do jiných jazyků po</w:t>
      </w:r>
      <w:r w:rsidR="004A6DA4">
        <w:rPr>
          <w:rFonts w:ascii="Segoe UI Semibold" w:hAnsi="Segoe UI Semibold" w:cs="Segoe UI Semibold"/>
          <w:sz w:val="26"/>
          <w:szCs w:val="26"/>
        </w:rPr>
        <w:t>u</w:t>
      </w:r>
      <w:r w:rsidR="005350F9" w:rsidRPr="00B80EAE">
        <w:rPr>
          <w:rFonts w:ascii="Segoe UI Semibold" w:hAnsi="Segoe UI Semibold" w:cs="Segoe UI Semibold"/>
          <w:sz w:val="26"/>
          <w:szCs w:val="26"/>
        </w:rPr>
        <w:t xml:space="preserve">žívaných v naší civilizační oblasti. </w:t>
      </w:r>
      <w:r w:rsidR="0033657E" w:rsidRPr="00B80EAE">
        <w:rPr>
          <w:rFonts w:ascii="Segoe UI Semibold" w:hAnsi="Segoe UI Semibold" w:cs="Segoe UI Semibold"/>
          <w:sz w:val="26"/>
          <w:szCs w:val="26"/>
        </w:rPr>
        <w:t xml:space="preserve">Ten náš měřený a v praxi užívaný čas je </w:t>
      </w:r>
      <w:r w:rsidR="004A6DA4">
        <w:rPr>
          <w:rFonts w:ascii="Segoe UI Semibold" w:hAnsi="Segoe UI Semibold" w:cs="Segoe UI Semibold"/>
          <w:sz w:val="26"/>
          <w:szCs w:val="26"/>
        </w:rPr>
        <w:t xml:space="preserve">v řečtině </w:t>
      </w:r>
      <w:r w:rsidR="0033657E" w:rsidRPr="00B80EAE">
        <w:rPr>
          <w:rFonts w:ascii="Segoe UI Semibold" w:hAnsi="Segoe UI Semibold" w:cs="Segoe UI Semibold"/>
          <w:sz w:val="26"/>
          <w:szCs w:val="26"/>
        </w:rPr>
        <w:t xml:space="preserve">vyjádřen slovem  </w:t>
      </w:r>
      <w:r w:rsidR="0033657E" w:rsidRPr="00B80EAE">
        <w:rPr>
          <w:rFonts w:ascii="Segoe UI Semibold" w:hAnsi="Segoe UI Semibold" w:cs="Segoe UI Semibold"/>
          <w:i/>
          <w:iCs/>
          <w:sz w:val="26"/>
          <w:szCs w:val="26"/>
        </w:rPr>
        <w:t>χρονος</w:t>
      </w:r>
      <w:r w:rsidR="00AC01C3">
        <w:rPr>
          <w:rFonts w:ascii="Segoe UI Semibold" w:hAnsi="Segoe UI Semibold" w:cs="Segoe UI Semibold"/>
          <w:i/>
          <w:iCs/>
          <w:sz w:val="26"/>
          <w:szCs w:val="26"/>
        </w:rPr>
        <w:t xml:space="preserve"> (chronos)</w:t>
      </w:r>
      <w:r w:rsidR="0033657E" w:rsidRPr="00B80EAE">
        <w:rPr>
          <w:rFonts w:ascii="Segoe UI Semibold" w:hAnsi="Segoe UI Semibold" w:cs="Segoe UI Semibold"/>
          <w:sz w:val="26"/>
          <w:szCs w:val="26"/>
        </w:rPr>
        <w:t>. Slouží k popisu nejrůznějších dějů</w:t>
      </w:r>
      <w:r w:rsidR="00EA0367">
        <w:rPr>
          <w:rFonts w:ascii="Segoe UI Semibold" w:hAnsi="Segoe UI Semibold" w:cs="Segoe UI Semibold"/>
          <w:sz w:val="26"/>
          <w:szCs w:val="26"/>
        </w:rPr>
        <w:t>, vztahují se k němu kalendáře a diáře, orloje i hodinky</w:t>
      </w:r>
      <w:r w:rsidR="0033657E" w:rsidRPr="00B80EAE">
        <w:rPr>
          <w:rFonts w:ascii="Segoe UI Semibold" w:hAnsi="Segoe UI Semibold" w:cs="Segoe UI Semibold"/>
          <w:sz w:val="26"/>
          <w:szCs w:val="26"/>
        </w:rPr>
        <w:t>. Je velice důležitou veličinou ve fyzice</w:t>
      </w:r>
      <w:r w:rsidR="007A5373">
        <w:rPr>
          <w:rFonts w:ascii="Segoe UI Semibold" w:hAnsi="Segoe UI Semibold" w:cs="Segoe UI Semibold"/>
          <w:sz w:val="26"/>
          <w:szCs w:val="26"/>
        </w:rPr>
        <w:t>;</w:t>
      </w:r>
      <w:r w:rsidR="0033657E" w:rsidRPr="00B80EAE">
        <w:rPr>
          <w:rFonts w:ascii="Segoe UI Semibold" w:hAnsi="Segoe UI Semibold" w:cs="Segoe UI Semibold"/>
          <w:sz w:val="26"/>
          <w:szCs w:val="26"/>
        </w:rPr>
        <w:t xml:space="preserve"> v mnohých fyzikálních zákonech se vyskytuje jako nezávislá proměnná, vůči níž se sledovaný proces popisuje</w:t>
      </w:r>
      <w:r w:rsidR="00182871" w:rsidRPr="00B80EAE">
        <w:rPr>
          <w:rFonts w:ascii="Segoe UI Semibold" w:hAnsi="Segoe UI Semibold" w:cs="Segoe UI Semibold"/>
          <w:sz w:val="26"/>
          <w:szCs w:val="26"/>
        </w:rPr>
        <w:t xml:space="preserve">. </w:t>
      </w:r>
      <w:r w:rsidR="0033657E" w:rsidRPr="00B80EAE">
        <w:rPr>
          <w:rFonts w:ascii="Segoe UI Semibold" w:hAnsi="Segoe UI Semibold" w:cs="Segoe UI Semibold"/>
          <w:sz w:val="26"/>
          <w:szCs w:val="26"/>
        </w:rPr>
        <w:t xml:space="preserve"> Naproti tomu  </w:t>
      </w:r>
      <w:r w:rsidR="0033657E" w:rsidRPr="00B80EAE">
        <w:rPr>
          <w:rFonts w:ascii="Segoe UI Semibold" w:hAnsi="Segoe UI Semibold" w:cs="Segoe UI Semibold"/>
          <w:i/>
          <w:iCs/>
          <w:sz w:val="26"/>
          <w:szCs w:val="26"/>
        </w:rPr>
        <w:t>καιρος</w:t>
      </w:r>
      <w:r w:rsidR="00AC01C3">
        <w:rPr>
          <w:rFonts w:ascii="Segoe UI Semibold" w:hAnsi="Segoe UI Semibold" w:cs="Segoe UI Semibold"/>
          <w:i/>
          <w:iCs/>
          <w:sz w:val="26"/>
          <w:szCs w:val="26"/>
        </w:rPr>
        <w:t xml:space="preserve"> (kairos)</w:t>
      </w:r>
      <w:r w:rsidR="0033657E" w:rsidRPr="00B80EAE">
        <w:rPr>
          <w:rFonts w:ascii="Segoe UI Semibold" w:hAnsi="Segoe UI Semibold" w:cs="Segoe UI Semibold"/>
          <w:sz w:val="26"/>
          <w:szCs w:val="26"/>
        </w:rPr>
        <w:t xml:space="preserve"> znamená čas příhodný pro něco</w:t>
      </w:r>
      <w:r w:rsidR="005F04F9" w:rsidRPr="00B80EAE">
        <w:rPr>
          <w:rFonts w:ascii="Segoe UI Semibold" w:hAnsi="Segoe UI Semibold" w:cs="Segoe UI Semibold"/>
          <w:sz w:val="26"/>
          <w:szCs w:val="26"/>
        </w:rPr>
        <w:t xml:space="preserve">, příležitost pro něco, </w:t>
      </w:r>
      <w:r w:rsidR="004A6DA4">
        <w:rPr>
          <w:rFonts w:ascii="Cambria Math" w:hAnsi="Cambria Math" w:cs="Cambria Math"/>
          <w:sz w:val="26"/>
          <w:szCs w:val="26"/>
        </w:rPr>
        <w:t>⨀</w:t>
      </w:r>
      <w:r w:rsidR="004A6DA4">
        <w:rPr>
          <w:rFonts w:ascii="Segoe UI Semibold" w:hAnsi="Segoe UI Semibold" w:cs="Segoe UI Semibold"/>
          <w:sz w:val="26"/>
          <w:szCs w:val="26"/>
        </w:rPr>
        <w:t xml:space="preserve"> </w:t>
      </w:r>
      <w:r w:rsidR="001A43BF">
        <w:rPr>
          <w:rFonts w:ascii="Segoe UI Semibold" w:hAnsi="Segoe UI Semibold" w:cs="Segoe UI Semibold"/>
          <w:sz w:val="26"/>
          <w:szCs w:val="26"/>
        </w:rPr>
        <w:t>období</w:t>
      </w:r>
      <w:r w:rsidR="005F04F9" w:rsidRPr="00B80EAE">
        <w:rPr>
          <w:rFonts w:ascii="Segoe UI Semibold" w:hAnsi="Segoe UI Semibold" w:cs="Segoe UI Semibold"/>
          <w:sz w:val="26"/>
          <w:szCs w:val="26"/>
        </w:rPr>
        <w:t>, kdy se něco může stát. Ne</w:t>
      </w:r>
      <w:r w:rsidR="00182871" w:rsidRPr="00B80EAE">
        <w:rPr>
          <w:rFonts w:ascii="Segoe UI Semibold" w:hAnsi="Segoe UI Semibold" w:cs="Segoe UI Semibold"/>
          <w:sz w:val="26"/>
          <w:szCs w:val="26"/>
        </w:rPr>
        <w:t>má už charakter orientované přímky. My věkem starší jarováci vzpomínáme, jak bratr profesor Bič často zmiňoval, že v Božím čase neplatí, že by</w:t>
      </w:r>
      <w:r w:rsidR="004A6DA4">
        <w:rPr>
          <w:rFonts w:ascii="Segoe UI Semibold" w:hAnsi="Segoe UI Semibold" w:cs="Segoe UI Semibold"/>
          <w:sz w:val="26"/>
          <w:szCs w:val="26"/>
        </w:rPr>
        <w:t xml:space="preserve"> v něm</w:t>
      </w:r>
      <w:r w:rsidR="00182871" w:rsidRPr="00B80EAE">
        <w:rPr>
          <w:rFonts w:ascii="Segoe UI Semibold" w:hAnsi="Segoe UI Semibold" w:cs="Segoe UI Semibold"/>
          <w:sz w:val="26"/>
          <w:szCs w:val="26"/>
        </w:rPr>
        <w:t xml:space="preserve"> odněkud někam vedla </w:t>
      </w:r>
      <w:r w:rsidR="004A6DA4">
        <w:rPr>
          <w:rFonts w:ascii="Segoe UI Semibold" w:hAnsi="Segoe UI Semibold" w:cs="Segoe UI Semibold"/>
          <w:sz w:val="26"/>
          <w:szCs w:val="26"/>
        </w:rPr>
        <w:t xml:space="preserve">jen </w:t>
      </w:r>
      <w:r w:rsidR="00182871" w:rsidRPr="00B80EAE">
        <w:rPr>
          <w:rFonts w:ascii="Segoe UI Semibold" w:hAnsi="Segoe UI Semibold" w:cs="Segoe UI Semibold"/>
          <w:sz w:val="26"/>
          <w:szCs w:val="26"/>
        </w:rPr>
        <w:t xml:space="preserve">jediná cesta, že Boží čas </w:t>
      </w:r>
      <w:r w:rsidR="007A5373">
        <w:rPr>
          <w:rFonts w:ascii="Segoe UI Semibold" w:hAnsi="Segoe UI Semibold" w:cs="Segoe UI Semibold"/>
          <w:sz w:val="26"/>
          <w:szCs w:val="26"/>
        </w:rPr>
        <w:t xml:space="preserve">je mnohem bohatší než náš čas znázornitelný </w:t>
      </w:r>
      <w:r w:rsidR="00182871" w:rsidRPr="00B80EAE">
        <w:rPr>
          <w:rFonts w:ascii="Segoe UI Semibold" w:hAnsi="Segoe UI Semibold" w:cs="Segoe UI Semibold"/>
          <w:sz w:val="26"/>
          <w:szCs w:val="26"/>
        </w:rPr>
        <w:t>orientovan</w:t>
      </w:r>
      <w:r w:rsidR="007A5373">
        <w:rPr>
          <w:rFonts w:ascii="Segoe UI Semibold" w:hAnsi="Segoe UI Semibold" w:cs="Segoe UI Semibold"/>
          <w:sz w:val="26"/>
          <w:szCs w:val="26"/>
        </w:rPr>
        <w:t>ou</w:t>
      </w:r>
      <w:r w:rsidR="00182871" w:rsidRPr="00B80EAE">
        <w:rPr>
          <w:rFonts w:ascii="Segoe UI Semibold" w:hAnsi="Segoe UI Semibold" w:cs="Segoe UI Semibold"/>
          <w:sz w:val="26"/>
          <w:szCs w:val="26"/>
        </w:rPr>
        <w:t xml:space="preserve"> přímk</w:t>
      </w:r>
      <w:r w:rsidR="007A5373">
        <w:rPr>
          <w:rFonts w:ascii="Segoe UI Semibold" w:hAnsi="Segoe UI Semibold" w:cs="Segoe UI Semibold"/>
          <w:sz w:val="26"/>
          <w:szCs w:val="26"/>
        </w:rPr>
        <w:t>ou</w:t>
      </w:r>
      <w:r w:rsidR="00182871" w:rsidRPr="00B80EAE">
        <w:rPr>
          <w:rFonts w:ascii="Segoe UI Semibold" w:hAnsi="Segoe UI Semibold" w:cs="Segoe UI Semibold"/>
          <w:sz w:val="26"/>
          <w:szCs w:val="26"/>
        </w:rPr>
        <w:t xml:space="preserve">. </w:t>
      </w:r>
      <w:r w:rsidR="00B80EAE" w:rsidRPr="00B80EAE">
        <w:rPr>
          <w:rFonts w:ascii="Segoe UI Semibold" w:hAnsi="Segoe UI Semibold" w:cs="Segoe UI Semibold"/>
          <w:sz w:val="26"/>
          <w:szCs w:val="26"/>
        </w:rPr>
        <w:t xml:space="preserve"> </w:t>
      </w:r>
      <w:bookmarkStart w:id="1" w:name="_Hlk153437616"/>
      <w:r w:rsidR="001A43BF" w:rsidRPr="001A43BF">
        <w:rPr>
          <w:rFonts w:ascii="Segoe UI Semibold" w:hAnsi="Segoe UI Semibold" w:cs="Segoe UI Semibold"/>
        </w:rPr>
        <w:t xml:space="preserve">V dnešní řečtině se slovo </w:t>
      </w:r>
      <w:r w:rsidR="001A43BF" w:rsidRPr="001A43BF">
        <w:rPr>
          <w:rFonts w:ascii="Segoe UI Semibold" w:hAnsi="Segoe UI Semibold" w:cs="Segoe UI Semibold"/>
          <w:i/>
          <w:iCs/>
        </w:rPr>
        <w:t>καιρος</w:t>
      </w:r>
      <w:r w:rsidR="00AC01C3">
        <w:rPr>
          <w:rFonts w:ascii="Segoe UI Semibold" w:hAnsi="Segoe UI Semibold" w:cs="Segoe UI Semibold"/>
          <w:i/>
          <w:iCs/>
        </w:rPr>
        <w:t xml:space="preserve"> </w:t>
      </w:r>
      <w:r w:rsidR="00AC01C3" w:rsidRPr="00AC01C3">
        <w:rPr>
          <w:rFonts w:ascii="Segoe UI Semibold" w:hAnsi="Segoe UI Semibold" w:cs="Segoe UI Semibold"/>
          <w:i/>
          <w:iCs/>
        </w:rPr>
        <w:t xml:space="preserve"> (kairos)</w:t>
      </w:r>
      <w:r w:rsidR="001A43BF" w:rsidRPr="001A43BF">
        <w:rPr>
          <w:rFonts w:ascii="Segoe UI Semibold" w:hAnsi="Segoe UI Semibold" w:cs="Segoe UI Semibold"/>
          <w:i/>
          <w:iCs/>
        </w:rPr>
        <w:t xml:space="preserve"> </w:t>
      </w:r>
      <w:r w:rsidR="00900C9D">
        <w:rPr>
          <w:rFonts w:ascii="Segoe UI Semibold" w:hAnsi="Segoe UI Semibold" w:cs="Segoe UI Semibold"/>
        </w:rPr>
        <w:t xml:space="preserve">sice </w:t>
      </w:r>
      <w:r w:rsidR="001A43BF" w:rsidRPr="001A43BF">
        <w:rPr>
          <w:rFonts w:ascii="Segoe UI Semibold" w:hAnsi="Segoe UI Semibold" w:cs="Segoe UI Semibold"/>
        </w:rPr>
        <w:t xml:space="preserve">také vyskytuje, čte se </w:t>
      </w:r>
      <w:r w:rsidR="001A43BF" w:rsidRPr="001A43BF">
        <w:rPr>
          <w:rFonts w:ascii="Segoe UI Semibold" w:hAnsi="Segoe UI Semibold" w:cs="Segoe UI Semibold"/>
          <w:i/>
          <w:iCs/>
        </w:rPr>
        <w:t>těros</w:t>
      </w:r>
      <w:r w:rsidR="00900C9D">
        <w:rPr>
          <w:rFonts w:ascii="Segoe UI Semibold" w:hAnsi="Segoe UI Semibold" w:cs="Segoe UI Semibold"/>
          <w:i/>
          <w:iCs/>
        </w:rPr>
        <w:t>,</w:t>
      </w:r>
      <w:r w:rsidR="002F25CD" w:rsidRPr="002F25CD">
        <w:rPr>
          <w:rFonts w:ascii="Segoe UI Semibold" w:hAnsi="Segoe UI Semibold" w:cs="Segoe UI Semibold"/>
          <w:i/>
          <w:iCs/>
        </w:rPr>
        <w:t xml:space="preserve"> </w:t>
      </w:r>
      <w:r w:rsidR="002F25CD" w:rsidRPr="002F25CD">
        <w:rPr>
          <w:rFonts w:ascii="Segoe UI Semibold" w:hAnsi="Segoe UI Semibold" w:cs="Segoe UI Semibold"/>
        </w:rPr>
        <w:t>jeho význam se ovšem poněkud změnil: znamená</w:t>
      </w:r>
      <w:r w:rsidR="002F25CD" w:rsidRPr="00900C9D">
        <w:rPr>
          <w:rFonts w:ascii="Segoe UI Semibold" w:hAnsi="Segoe UI Semibold" w:cs="Segoe UI Semibold"/>
          <w:i/>
          <w:iCs/>
        </w:rPr>
        <w:t xml:space="preserve"> počasí</w:t>
      </w:r>
      <w:r w:rsidR="002F25CD" w:rsidRPr="002F25CD">
        <w:rPr>
          <w:rFonts w:ascii="Segoe UI Semibold" w:hAnsi="Segoe UI Semibold" w:cs="Segoe UI Semibold"/>
        </w:rPr>
        <w:t>.</w:t>
      </w:r>
      <w:bookmarkEnd w:id="1"/>
    </w:p>
    <w:p w14:paraId="07829207" w14:textId="3637DFDF" w:rsidR="000E0F48" w:rsidRDefault="005350F9" w:rsidP="00814BFD">
      <w:pPr>
        <w:spacing w:before="160"/>
        <w:ind w:firstLine="709"/>
        <w:rPr>
          <w:rFonts w:ascii="Segoe UI Semibold" w:hAnsi="Segoe UI Semibold" w:cs="Segoe UI Semibold"/>
          <w:sz w:val="26"/>
          <w:szCs w:val="26"/>
        </w:rPr>
      </w:pPr>
      <w:r w:rsidRPr="00B80EAE">
        <w:rPr>
          <w:rFonts w:ascii="Segoe UI Semibold" w:hAnsi="Segoe UI Semibold" w:cs="Segoe UI Semibold"/>
          <w:sz w:val="26"/>
          <w:szCs w:val="26"/>
        </w:rPr>
        <w:t xml:space="preserve">Slovo </w:t>
      </w:r>
      <w:r w:rsidRPr="007A5373">
        <w:rPr>
          <w:rFonts w:ascii="Segoe UI Semibold" w:hAnsi="Segoe UI Semibold" w:cs="Segoe UI Semibold"/>
          <w:i/>
          <w:iCs/>
          <w:sz w:val="26"/>
          <w:szCs w:val="26"/>
        </w:rPr>
        <w:t>čas</w:t>
      </w:r>
      <w:r w:rsidRPr="00B80EAE">
        <w:rPr>
          <w:rFonts w:ascii="Segoe UI Semibold" w:hAnsi="Segoe UI Semibold" w:cs="Segoe UI Semibold"/>
          <w:sz w:val="26"/>
          <w:szCs w:val="26"/>
        </w:rPr>
        <w:t xml:space="preserve"> zaznělo ve vstupním slovu i v čteném textu z Janova Zjevení. V obou případech je v originále </w:t>
      </w:r>
      <w:r w:rsidRPr="00B80EAE">
        <w:rPr>
          <w:rFonts w:ascii="Segoe UI Semibold" w:hAnsi="Segoe UI Semibold" w:cs="Segoe UI Semibold"/>
          <w:i/>
          <w:iCs/>
          <w:sz w:val="26"/>
          <w:szCs w:val="26"/>
        </w:rPr>
        <w:t>καιρος</w:t>
      </w:r>
      <w:r w:rsidR="00AC01C3">
        <w:rPr>
          <w:rFonts w:ascii="Segoe UI Semibold" w:hAnsi="Segoe UI Semibold" w:cs="Segoe UI Semibold"/>
          <w:i/>
          <w:iCs/>
          <w:sz w:val="26"/>
          <w:szCs w:val="26"/>
        </w:rPr>
        <w:t xml:space="preserve"> (kairos)</w:t>
      </w:r>
      <w:r w:rsidRPr="00B80EAE">
        <w:rPr>
          <w:rFonts w:ascii="Segoe UI Semibold" w:hAnsi="Segoe UI Semibold" w:cs="Segoe UI Semibold"/>
          <w:sz w:val="26"/>
          <w:szCs w:val="26"/>
        </w:rPr>
        <w:t>, tedy  nejde o události, které by</w:t>
      </w:r>
      <w:r w:rsidR="00F00324" w:rsidRPr="00B80EAE">
        <w:rPr>
          <w:rFonts w:ascii="Segoe UI Semibold" w:hAnsi="Segoe UI Semibold" w:cs="Segoe UI Semibold"/>
          <w:sz w:val="26"/>
          <w:szCs w:val="26"/>
        </w:rPr>
        <w:t xml:space="preserve"> prognostici mohli či měli umisťovat někam do budoucnost</w:t>
      </w:r>
      <w:r w:rsidR="007A5373">
        <w:rPr>
          <w:rFonts w:ascii="Segoe UI Semibold" w:hAnsi="Segoe UI Semibold" w:cs="Segoe UI Semibold"/>
          <w:sz w:val="26"/>
          <w:szCs w:val="26"/>
        </w:rPr>
        <w:t>i na</w:t>
      </w:r>
      <w:r w:rsidR="00F00324" w:rsidRPr="00B80EAE">
        <w:rPr>
          <w:rFonts w:ascii="Segoe UI Semibold" w:hAnsi="Segoe UI Semibold" w:cs="Segoe UI Semibold"/>
          <w:sz w:val="26"/>
          <w:szCs w:val="26"/>
        </w:rPr>
        <w:t xml:space="preserve"> časové šip</w:t>
      </w:r>
      <w:r w:rsidR="007A5373">
        <w:rPr>
          <w:rFonts w:ascii="Segoe UI Semibold" w:hAnsi="Segoe UI Semibold" w:cs="Segoe UI Semibold"/>
          <w:sz w:val="26"/>
          <w:szCs w:val="26"/>
        </w:rPr>
        <w:t>ce</w:t>
      </w:r>
      <w:r w:rsidR="00F00324" w:rsidRPr="00B80EAE">
        <w:rPr>
          <w:rFonts w:ascii="Segoe UI Semibold" w:hAnsi="Segoe UI Semibold" w:cs="Segoe UI Semibold"/>
          <w:sz w:val="26"/>
          <w:szCs w:val="26"/>
        </w:rPr>
        <w:t>. Bible není ani alternativa křišťálové koule, ani prognostická příručka</w:t>
      </w:r>
      <w:r w:rsidR="004A6DA4">
        <w:rPr>
          <w:rFonts w:ascii="Segoe UI Semibold" w:hAnsi="Segoe UI Semibold" w:cs="Segoe UI Semibold"/>
          <w:sz w:val="26"/>
          <w:szCs w:val="26"/>
        </w:rPr>
        <w:t xml:space="preserve">, i </w:t>
      </w:r>
      <w:r w:rsidR="004A6DA4">
        <w:rPr>
          <w:rFonts w:ascii="Segoe UI Semibold" w:hAnsi="Segoe UI Semibold" w:cs="Segoe UI Semibold"/>
          <w:sz w:val="26"/>
          <w:szCs w:val="26"/>
        </w:rPr>
        <w:lastRenderedPageBreak/>
        <w:t>když ji někteří horliví či spíše fundamentalističtí křesťané tak chápou</w:t>
      </w:r>
      <w:r w:rsidR="00F00324" w:rsidRPr="00B80EAE">
        <w:rPr>
          <w:rFonts w:ascii="Segoe UI Semibold" w:hAnsi="Segoe UI Semibold" w:cs="Segoe UI Semibold"/>
          <w:sz w:val="26"/>
          <w:szCs w:val="26"/>
        </w:rPr>
        <w:t>. Obsahuje různé texty</w:t>
      </w:r>
      <w:r w:rsidR="00B80EAE" w:rsidRPr="00A46130">
        <w:rPr>
          <w:rFonts w:ascii="Segoe UI Semibold" w:hAnsi="Segoe UI Semibold" w:cs="Segoe UI Semibold"/>
          <w:sz w:val="26"/>
          <w:szCs w:val="26"/>
        </w:rPr>
        <w:t xml:space="preserve"> </w:t>
      </w:r>
      <w:r w:rsidR="00A46130" w:rsidRPr="00A46130">
        <w:rPr>
          <w:rFonts w:ascii="Segoe UI Semibold" w:hAnsi="Segoe UI Semibold" w:cs="Segoe UI Semibold"/>
          <w:sz w:val="26"/>
          <w:szCs w:val="26"/>
        </w:rPr>
        <w:t>(</w:t>
      </w:r>
      <w:r w:rsidR="00B80EAE" w:rsidRPr="00A46130">
        <w:rPr>
          <w:rFonts w:ascii="Segoe UI Semibold" w:hAnsi="Segoe UI Semibold" w:cs="Segoe UI Semibold"/>
          <w:sz w:val="26"/>
          <w:szCs w:val="26"/>
        </w:rPr>
        <w:t>některé znějí optimisticky, jiné pesimisticky</w:t>
      </w:r>
      <w:r w:rsidR="00A46130" w:rsidRPr="00A46130">
        <w:rPr>
          <w:rFonts w:ascii="Segoe UI Semibold" w:hAnsi="Segoe UI Semibold" w:cs="Segoe UI Semibold"/>
          <w:sz w:val="26"/>
          <w:szCs w:val="26"/>
        </w:rPr>
        <w:t>)</w:t>
      </w:r>
      <w:r w:rsidR="00F00324" w:rsidRPr="00B80EAE">
        <w:rPr>
          <w:rFonts w:ascii="Segoe UI Semibold" w:hAnsi="Segoe UI Semibold" w:cs="Segoe UI Semibold"/>
          <w:sz w:val="26"/>
          <w:szCs w:val="26"/>
        </w:rPr>
        <w:t xml:space="preserve">, které svou formou jako popis budoucnosti vypadají. </w:t>
      </w:r>
      <w:r w:rsidR="00B80EAE" w:rsidRPr="00B80EAE">
        <w:rPr>
          <w:rFonts w:ascii="Segoe UI Semibold" w:hAnsi="Segoe UI Semibold" w:cs="Segoe UI Semibold"/>
          <w:sz w:val="26"/>
          <w:szCs w:val="26"/>
        </w:rPr>
        <w:t xml:space="preserve"> </w:t>
      </w:r>
      <w:r w:rsidR="00F00324" w:rsidRPr="00B80EAE">
        <w:rPr>
          <w:rFonts w:ascii="Segoe UI Semibold" w:hAnsi="Segoe UI Semibold" w:cs="Segoe UI Semibold"/>
          <w:sz w:val="26"/>
          <w:szCs w:val="26"/>
        </w:rPr>
        <w:t xml:space="preserve">Ale jde v nich o něco daleko hlubšího. Už v závěru první biblické kapitoly čteme, že Bůh stvořil člověka k svému obrazu. Dal mu svobodnou vůli. </w:t>
      </w:r>
      <w:r w:rsidR="0036624A">
        <w:rPr>
          <w:rFonts w:ascii="Segoe UI Semibold" w:hAnsi="Segoe UI Semibold" w:cs="Segoe UI Semibold"/>
          <w:sz w:val="26"/>
          <w:szCs w:val="26"/>
        </w:rPr>
        <w:t xml:space="preserve">Tedy: </w:t>
      </w:r>
      <w:r w:rsidR="00F00324" w:rsidRPr="00B80EAE">
        <w:rPr>
          <w:rFonts w:ascii="Segoe UI Semibold" w:hAnsi="Segoe UI Semibold" w:cs="Segoe UI Semibold"/>
          <w:sz w:val="26"/>
          <w:szCs w:val="26"/>
        </w:rPr>
        <w:t xml:space="preserve">Dal </w:t>
      </w:r>
      <w:r w:rsidR="00F00324" w:rsidRPr="00A46130">
        <w:rPr>
          <w:rFonts w:ascii="Segoe UI Semibold" w:hAnsi="Segoe UI Semibold" w:cs="Segoe UI Semibold"/>
          <w:sz w:val="26"/>
          <w:szCs w:val="26"/>
          <w:u w:val="single"/>
        </w:rPr>
        <w:t>nám</w:t>
      </w:r>
      <w:r w:rsidR="00F00324" w:rsidRPr="00B80EAE">
        <w:rPr>
          <w:rFonts w:ascii="Segoe UI Semibold" w:hAnsi="Segoe UI Semibold" w:cs="Segoe UI Semibold"/>
          <w:sz w:val="26"/>
          <w:szCs w:val="26"/>
        </w:rPr>
        <w:t xml:space="preserve"> svobodnou vůli. </w:t>
      </w:r>
      <w:r w:rsidR="0036624A">
        <w:rPr>
          <w:rFonts w:ascii="Cambria Math" w:hAnsi="Cambria Math" w:cs="Cambria Math"/>
          <w:sz w:val="26"/>
          <w:szCs w:val="26"/>
        </w:rPr>
        <w:t>⨀</w:t>
      </w:r>
      <w:r w:rsidR="0036624A">
        <w:rPr>
          <w:rFonts w:ascii="Segoe UI Semibold" w:hAnsi="Segoe UI Semibold" w:cs="Segoe UI Semibold"/>
          <w:sz w:val="26"/>
          <w:szCs w:val="26"/>
        </w:rPr>
        <w:t xml:space="preserve"> </w:t>
      </w:r>
      <w:r w:rsidR="00F00324" w:rsidRPr="00B80EAE">
        <w:rPr>
          <w:rFonts w:ascii="Segoe UI Semibold" w:hAnsi="Segoe UI Semibold" w:cs="Segoe UI Semibold"/>
          <w:sz w:val="26"/>
          <w:szCs w:val="26"/>
        </w:rPr>
        <w:t xml:space="preserve">Ano, dopustil, že člověk může hřešit. Proč to dopustil? </w:t>
      </w:r>
      <w:r w:rsidR="00A46130">
        <w:rPr>
          <w:rFonts w:ascii="Segoe UI Semibold" w:hAnsi="Segoe UI Semibold" w:cs="Segoe UI Semibold"/>
          <w:sz w:val="26"/>
          <w:szCs w:val="26"/>
        </w:rPr>
        <w:t xml:space="preserve">Na to asi neexistuje </w:t>
      </w:r>
      <w:r w:rsidR="007A5373">
        <w:rPr>
          <w:rFonts w:ascii="Segoe UI Semibold" w:hAnsi="Segoe UI Semibold" w:cs="Segoe UI Semibold"/>
          <w:sz w:val="26"/>
          <w:szCs w:val="26"/>
        </w:rPr>
        <w:t xml:space="preserve">jednoduchá </w:t>
      </w:r>
      <w:r w:rsidR="00A46130">
        <w:rPr>
          <w:rFonts w:ascii="Segoe UI Semibold" w:hAnsi="Segoe UI Semibold" w:cs="Segoe UI Semibold"/>
          <w:sz w:val="26"/>
          <w:szCs w:val="26"/>
        </w:rPr>
        <w:t xml:space="preserve">vyčerpávající odpověď. </w:t>
      </w:r>
      <w:r w:rsidR="000E0F48" w:rsidRPr="000E0F48">
        <w:rPr>
          <w:rFonts w:ascii="Segoe UI Semibold" w:hAnsi="Segoe UI Semibold" w:cs="Segoe UI Semibold"/>
          <w:sz w:val="26"/>
          <w:szCs w:val="26"/>
        </w:rPr>
        <w:t>Když myslíme na světové dění v minulém roce, když vzpomeneme na to, co se stalo</w:t>
      </w:r>
      <w:r w:rsidR="0036624A" w:rsidRPr="000E0F48">
        <w:rPr>
          <w:rFonts w:ascii="Segoe UI Semibold" w:hAnsi="Segoe UI Semibold" w:cs="Segoe UI Semibold"/>
          <w:sz w:val="26"/>
          <w:szCs w:val="26"/>
        </w:rPr>
        <w:t xml:space="preserve"> na pražské filozofické fakultě</w:t>
      </w:r>
      <w:r w:rsidR="000E0F48" w:rsidRPr="000E0F48">
        <w:rPr>
          <w:rFonts w:ascii="Segoe UI Semibold" w:hAnsi="Segoe UI Semibold" w:cs="Segoe UI Semibold"/>
          <w:sz w:val="26"/>
          <w:szCs w:val="26"/>
        </w:rPr>
        <w:t xml:space="preserve"> v</w:t>
      </w:r>
      <w:r w:rsidR="0036624A">
        <w:rPr>
          <w:rFonts w:ascii="Segoe UI Semibold" w:hAnsi="Segoe UI Semibold" w:cs="Segoe UI Semibold"/>
          <w:sz w:val="26"/>
          <w:szCs w:val="26"/>
        </w:rPr>
        <w:t>e</w:t>
      </w:r>
      <w:r w:rsidR="000E0F48" w:rsidRPr="000E0F48">
        <w:rPr>
          <w:rFonts w:ascii="Segoe UI Semibold" w:hAnsi="Segoe UI Semibold" w:cs="Segoe UI Semibold"/>
          <w:sz w:val="26"/>
          <w:szCs w:val="26"/>
        </w:rPr>
        <w:t xml:space="preserve"> dni </w:t>
      </w:r>
      <w:r w:rsidR="0036624A">
        <w:rPr>
          <w:rFonts w:ascii="Segoe UI Semibold" w:hAnsi="Segoe UI Semibold" w:cs="Segoe UI Semibold"/>
          <w:sz w:val="26"/>
          <w:szCs w:val="26"/>
        </w:rPr>
        <w:t>s nejdelší nocí</w:t>
      </w:r>
      <w:r w:rsidR="000E0F48" w:rsidRPr="000E0F48">
        <w:rPr>
          <w:rFonts w:ascii="Segoe UI Semibold" w:hAnsi="Segoe UI Semibold" w:cs="Segoe UI Semibold"/>
          <w:sz w:val="26"/>
          <w:szCs w:val="26"/>
        </w:rPr>
        <w:t xml:space="preserve">, uvědomíme si </w:t>
      </w:r>
      <w:r w:rsidR="0036624A">
        <w:rPr>
          <w:rFonts w:ascii="Segoe UI Semibold" w:hAnsi="Segoe UI Semibold" w:cs="Segoe UI Semibold"/>
          <w:sz w:val="26"/>
          <w:szCs w:val="26"/>
        </w:rPr>
        <w:t xml:space="preserve">strašnou </w:t>
      </w:r>
      <w:r w:rsidR="000E0F48" w:rsidRPr="000E0F48">
        <w:rPr>
          <w:rFonts w:ascii="Segoe UI Semibold" w:hAnsi="Segoe UI Semibold" w:cs="Segoe UI Semibold"/>
          <w:sz w:val="26"/>
          <w:szCs w:val="26"/>
        </w:rPr>
        <w:t>hrůznost hříchu.</w:t>
      </w:r>
      <w:r w:rsidR="0036624A">
        <w:rPr>
          <w:rFonts w:ascii="Segoe UI Semibold" w:hAnsi="Segoe UI Semibold" w:cs="Segoe UI Semibold"/>
          <w:sz w:val="26"/>
          <w:szCs w:val="26"/>
        </w:rPr>
        <w:t xml:space="preserve"> ■ </w:t>
      </w:r>
      <w:r w:rsidR="000E0F48" w:rsidRPr="000E0F48">
        <w:rPr>
          <w:rFonts w:ascii="Segoe UI Semibold" w:hAnsi="Segoe UI Semibold" w:cs="Segoe UI Semibold"/>
          <w:sz w:val="26"/>
          <w:szCs w:val="26"/>
        </w:rPr>
        <w:t xml:space="preserve"> Člověk dostává možnost volby. Nemusí se stát otrokem hříchu. A také nemusí břemeno hříchu vláčet životem. Bůh ve své lásce seslal svého jedinečného Syna, aby nabídl člověku svobodu. Pro ty,  jichž se ony hrozné události loňského roku osobně a bolestivě týkají, musí být </w:t>
      </w:r>
      <w:r w:rsidR="000E0F48">
        <w:rPr>
          <w:rFonts w:ascii="Segoe UI Semibold" w:hAnsi="Segoe UI Semibold" w:cs="Segoe UI Semibold"/>
          <w:sz w:val="26"/>
          <w:szCs w:val="26"/>
        </w:rPr>
        <w:t xml:space="preserve">obzvlášť </w:t>
      </w:r>
      <w:r w:rsidR="000E0F48" w:rsidRPr="000E0F48">
        <w:rPr>
          <w:rFonts w:ascii="Segoe UI Semibold" w:hAnsi="Segoe UI Semibold" w:cs="Segoe UI Semibold"/>
          <w:sz w:val="26"/>
          <w:szCs w:val="26"/>
        </w:rPr>
        <w:t>obtížné</w:t>
      </w:r>
      <w:bookmarkStart w:id="2" w:name="_Hlk154219250"/>
      <w:r w:rsidR="000E0F48">
        <w:rPr>
          <w:rFonts w:ascii="Segoe UI Semibold" w:hAnsi="Segoe UI Semibold" w:cs="Segoe UI Semibold"/>
          <w:sz w:val="26"/>
          <w:szCs w:val="26"/>
        </w:rPr>
        <w:t xml:space="preserve"> si tuto skutečnost uvědomovat</w:t>
      </w:r>
      <w:bookmarkEnd w:id="2"/>
      <w:r w:rsidR="000E0F48" w:rsidRPr="000E0F48">
        <w:rPr>
          <w:rFonts w:ascii="Segoe UI Semibold" w:hAnsi="Segoe UI Semibold" w:cs="Segoe UI Semibold"/>
          <w:sz w:val="26"/>
          <w:szCs w:val="26"/>
        </w:rPr>
        <w:t>. Pavel v závěru 6. kapitoly svého dopisu do Říma (6.23) připomíná kontrast mezi hrůzou hříchu na straně jedné, a vysvobozením od jeho hrozných důsledků na straně druhé:</w:t>
      </w:r>
      <w:r w:rsidR="000E0F48" w:rsidRPr="000E0F48">
        <w:rPr>
          <w:rFonts w:ascii="Segoe UI Semibold" w:hAnsi="Segoe UI Semibold" w:cs="Segoe UI Semibold"/>
          <w:i/>
          <w:iCs/>
          <w:sz w:val="26"/>
          <w:szCs w:val="26"/>
        </w:rPr>
        <w:t xml:space="preserve"> Mzdou hříchu je smrt, ale darem Boží milosti je život věčný v Kristu Ježíši, našem Pánu</w:t>
      </w:r>
      <w:r w:rsidR="000E0F48" w:rsidRPr="000E0F48">
        <w:rPr>
          <w:rFonts w:ascii="Segoe UI Semibold" w:hAnsi="Segoe UI Semibold" w:cs="Segoe UI Semibold"/>
          <w:sz w:val="26"/>
          <w:szCs w:val="26"/>
        </w:rPr>
        <w:t xml:space="preserve">.  </w:t>
      </w:r>
      <w:bookmarkStart w:id="3" w:name="_Hlk154235413"/>
      <w:r w:rsidR="000E0F48" w:rsidRPr="000E0F48">
        <w:rPr>
          <w:rFonts w:ascii="Segoe UI Semibold" w:hAnsi="Segoe UI Semibold" w:cs="Segoe UI Semibold"/>
          <w:sz w:val="26"/>
          <w:szCs w:val="26"/>
        </w:rPr>
        <w:t>Bohem stvořený svět je širší a bohatší než materiální svět, který svými smysly vnímáme</w:t>
      </w:r>
      <w:r w:rsidR="000A4D56">
        <w:rPr>
          <w:rFonts w:ascii="Segoe UI Semibold" w:hAnsi="Segoe UI Semibold" w:cs="Segoe UI Semibold"/>
          <w:sz w:val="26"/>
          <w:szCs w:val="26"/>
        </w:rPr>
        <w:t xml:space="preserve"> a v němž se </w:t>
      </w:r>
      <w:r w:rsidR="00BF7630">
        <w:rPr>
          <w:rFonts w:ascii="Segoe UI Semibold" w:hAnsi="Segoe UI Semibold" w:cs="Segoe UI Semibold"/>
          <w:sz w:val="26"/>
          <w:szCs w:val="26"/>
        </w:rPr>
        <w:t xml:space="preserve">hřích </w:t>
      </w:r>
      <w:r w:rsidR="00595E56">
        <w:rPr>
          <w:rFonts w:ascii="Segoe UI Semibold" w:hAnsi="Segoe UI Semibold" w:cs="Segoe UI Semibold"/>
          <w:sz w:val="26"/>
          <w:szCs w:val="26"/>
        </w:rPr>
        <w:t xml:space="preserve">zatím </w:t>
      </w:r>
      <w:r w:rsidR="000A4D56">
        <w:rPr>
          <w:rFonts w:ascii="Segoe UI Semibold" w:hAnsi="Segoe UI Semibold" w:cs="Segoe UI Semibold"/>
          <w:sz w:val="26"/>
          <w:szCs w:val="26"/>
        </w:rPr>
        <w:t>vyskytuje</w:t>
      </w:r>
      <w:r w:rsidR="000E0F48" w:rsidRPr="000E0F48">
        <w:rPr>
          <w:rFonts w:ascii="Segoe UI Semibold" w:hAnsi="Segoe UI Semibold" w:cs="Segoe UI Semibold"/>
          <w:sz w:val="26"/>
          <w:szCs w:val="26"/>
        </w:rPr>
        <w:t>.</w:t>
      </w:r>
      <w:r w:rsidR="000E0F48">
        <w:rPr>
          <w:rFonts w:ascii="Segoe UI Semibold" w:hAnsi="Segoe UI Semibold" w:cs="Segoe UI Semibold"/>
          <w:sz w:val="26"/>
          <w:szCs w:val="26"/>
        </w:rPr>
        <w:t xml:space="preserve"> </w:t>
      </w:r>
      <w:r w:rsidR="000A4D56">
        <w:rPr>
          <w:rFonts w:ascii="Segoe UI Semibold" w:hAnsi="Segoe UI Semibold" w:cs="Segoe UI Semibold"/>
          <w:sz w:val="26"/>
          <w:szCs w:val="26"/>
        </w:rPr>
        <w:t xml:space="preserve">Mimo materiální svět </w:t>
      </w:r>
      <w:r w:rsidR="00BF7630">
        <w:rPr>
          <w:rFonts w:ascii="Segoe UI Semibold" w:hAnsi="Segoe UI Semibold" w:cs="Segoe UI Semibold"/>
          <w:sz w:val="26"/>
          <w:szCs w:val="26"/>
        </w:rPr>
        <w:t xml:space="preserve">však </w:t>
      </w:r>
      <w:r w:rsidR="000A4D56">
        <w:rPr>
          <w:rFonts w:ascii="Segoe UI Semibold" w:hAnsi="Segoe UI Semibold" w:cs="Segoe UI Semibold"/>
          <w:sz w:val="26"/>
          <w:szCs w:val="26"/>
        </w:rPr>
        <w:t>pro hřích není místo. Život se uskutečňuje v onom úžasném Božím světě a není omezen tělesnou smrtí.</w:t>
      </w:r>
    </w:p>
    <w:bookmarkEnd w:id="3"/>
    <w:p w14:paraId="4F22681D" w14:textId="727AB739" w:rsidR="00EA0367" w:rsidRDefault="00377469" w:rsidP="00814BFD">
      <w:pPr>
        <w:spacing w:before="160"/>
        <w:ind w:firstLine="709"/>
        <w:rPr>
          <w:rFonts w:ascii="Segoe UI Semibold" w:hAnsi="Segoe UI Semibold" w:cs="Segoe UI Semibold"/>
          <w:sz w:val="26"/>
          <w:szCs w:val="26"/>
        </w:rPr>
      </w:pPr>
      <w:r w:rsidRPr="00B80EAE">
        <w:rPr>
          <w:rFonts w:ascii="Segoe UI Semibold" w:hAnsi="Segoe UI Semibold" w:cs="Segoe UI Semibold"/>
          <w:sz w:val="26"/>
          <w:szCs w:val="26"/>
        </w:rPr>
        <w:t>V uplynulé</w:t>
      </w:r>
      <w:r w:rsidR="00A46130">
        <w:rPr>
          <w:rFonts w:ascii="Segoe UI Semibold" w:hAnsi="Segoe UI Semibold" w:cs="Segoe UI Semibold"/>
          <w:sz w:val="26"/>
          <w:szCs w:val="26"/>
        </w:rPr>
        <w:t>m</w:t>
      </w:r>
      <w:r w:rsidRPr="00B80EAE">
        <w:rPr>
          <w:rFonts w:ascii="Segoe UI Semibold" w:hAnsi="Segoe UI Semibold" w:cs="Segoe UI Semibold"/>
          <w:sz w:val="26"/>
          <w:szCs w:val="26"/>
        </w:rPr>
        <w:t xml:space="preserve"> týdnu jsme si vděčně připomínali příchod Pána Ježíše Krista na Zem, mezi lidi. </w:t>
      </w:r>
      <w:r w:rsidR="00595E56">
        <w:rPr>
          <w:rFonts w:ascii="Segoe UI Semibold" w:hAnsi="Segoe UI Semibold" w:cs="Segoe UI Semibold"/>
          <w:sz w:val="26"/>
          <w:szCs w:val="26"/>
        </w:rPr>
        <w:t>Tato důležitá u</w:t>
      </w:r>
      <w:r w:rsidRPr="00B80EAE">
        <w:rPr>
          <w:rFonts w:ascii="Segoe UI Semibold" w:hAnsi="Segoe UI Semibold" w:cs="Segoe UI Semibold"/>
          <w:sz w:val="26"/>
          <w:szCs w:val="26"/>
        </w:rPr>
        <w:t xml:space="preserve">dálost se odehrála v čase, před více než 2 </w:t>
      </w:r>
      <w:r w:rsidR="00723A6D">
        <w:rPr>
          <w:rFonts w:ascii="Segoe UI Semibold" w:hAnsi="Segoe UI Semibold" w:cs="Segoe UI Semibold"/>
          <w:sz w:val="26"/>
          <w:szCs w:val="26"/>
        </w:rPr>
        <w:t>tisíci</w:t>
      </w:r>
      <w:r w:rsidRPr="00B80EAE">
        <w:rPr>
          <w:rFonts w:ascii="Segoe UI Semibold" w:hAnsi="Segoe UI Semibold" w:cs="Segoe UI Semibold"/>
          <w:sz w:val="26"/>
          <w:szCs w:val="26"/>
        </w:rPr>
        <w:t xml:space="preserve"> lety. Nicméně </w:t>
      </w:r>
      <w:r w:rsidR="00A46130">
        <w:rPr>
          <w:rFonts w:ascii="Segoe UI Semibold" w:hAnsi="Segoe UI Semibold" w:cs="Segoe UI Semibold"/>
          <w:sz w:val="26"/>
          <w:szCs w:val="26"/>
        </w:rPr>
        <w:t xml:space="preserve">ona </w:t>
      </w:r>
      <w:r w:rsidRPr="00B80EAE">
        <w:rPr>
          <w:rFonts w:ascii="Segoe UI Semibold" w:hAnsi="Segoe UI Semibold" w:cs="Segoe UI Semibold"/>
          <w:sz w:val="26"/>
          <w:szCs w:val="26"/>
        </w:rPr>
        <w:t xml:space="preserve">ten náš vnímaný lineární jednosměrný čas </w:t>
      </w:r>
      <w:r w:rsidR="00A46130">
        <w:rPr>
          <w:rFonts w:ascii="Segoe UI Semibold" w:hAnsi="Segoe UI Semibold" w:cs="Segoe UI Semibold"/>
          <w:sz w:val="26"/>
          <w:szCs w:val="26"/>
        </w:rPr>
        <w:t xml:space="preserve">mohutně </w:t>
      </w:r>
      <w:r w:rsidRPr="00B80EAE">
        <w:rPr>
          <w:rFonts w:ascii="Segoe UI Semibold" w:hAnsi="Segoe UI Semibold" w:cs="Segoe UI Semibold"/>
          <w:sz w:val="26"/>
          <w:szCs w:val="26"/>
        </w:rPr>
        <w:t>převyšuje a překračuje</w:t>
      </w:r>
      <w:r w:rsidR="00A46130">
        <w:rPr>
          <w:rFonts w:ascii="Segoe UI Semibold" w:hAnsi="Segoe UI Semibold" w:cs="Segoe UI Semibold"/>
          <w:sz w:val="26"/>
          <w:szCs w:val="26"/>
        </w:rPr>
        <w:t>. Vždyť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 xml:space="preserve"> šlo o </w:t>
      </w:r>
      <w:r w:rsidR="00595E56">
        <w:rPr>
          <w:rFonts w:ascii="Segoe UI Semibold" w:hAnsi="Segoe UI Semibold" w:cs="Segoe UI Semibold"/>
          <w:sz w:val="26"/>
          <w:szCs w:val="26"/>
        </w:rPr>
        <w:t xml:space="preserve">příchod samého Boha v lidském těle do světa, mezi lidi. Ježíšův život na Zemi je 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>nejdůležitější událost</w:t>
      </w:r>
      <w:r w:rsidR="00595E56">
        <w:rPr>
          <w:rFonts w:ascii="Segoe UI Semibold" w:hAnsi="Segoe UI Semibold" w:cs="Segoe UI Semibold"/>
          <w:sz w:val="26"/>
          <w:szCs w:val="26"/>
        </w:rPr>
        <w:t>í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 xml:space="preserve"> v dějinách světa a lidstva</w:t>
      </w:r>
      <w:r w:rsidR="00595E56">
        <w:rPr>
          <w:rFonts w:ascii="Segoe UI Semibold" w:hAnsi="Segoe UI Semibold" w:cs="Segoe UI Semibold"/>
          <w:sz w:val="26"/>
          <w:szCs w:val="26"/>
        </w:rPr>
        <w:t>. J</w:t>
      </w:r>
      <w:r w:rsidR="00D61F7C">
        <w:rPr>
          <w:rFonts w:ascii="Segoe UI Semibold" w:hAnsi="Segoe UI Semibold" w:cs="Segoe UI Semibold"/>
          <w:sz w:val="26"/>
          <w:szCs w:val="26"/>
        </w:rPr>
        <w:t>e v určitém smyslu završením</w:t>
      </w:r>
      <w:r w:rsidR="00595E56">
        <w:rPr>
          <w:rFonts w:ascii="Segoe UI Semibold" w:hAnsi="Segoe UI Semibold" w:cs="Segoe UI Semibold"/>
          <w:sz w:val="26"/>
          <w:szCs w:val="26"/>
        </w:rPr>
        <w:t xml:space="preserve"> celého</w:t>
      </w:r>
      <w:r w:rsidR="00D61F7C">
        <w:rPr>
          <w:rFonts w:ascii="Segoe UI Semibold" w:hAnsi="Segoe UI Semibold" w:cs="Segoe UI Semibold"/>
          <w:sz w:val="26"/>
          <w:szCs w:val="26"/>
        </w:rPr>
        <w:t xml:space="preserve"> Božího stvořitelského díla.</w:t>
      </w:r>
      <w:r w:rsidRPr="00B80EAE">
        <w:rPr>
          <w:rFonts w:ascii="Segoe UI Semibold" w:hAnsi="Segoe UI Semibold" w:cs="Segoe UI Semibold"/>
          <w:sz w:val="26"/>
          <w:szCs w:val="26"/>
        </w:rPr>
        <w:t xml:space="preserve">  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>K nám</w:t>
      </w:r>
      <w:r w:rsidRPr="00B80EAE">
        <w:rPr>
          <w:rFonts w:ascii="Segoe UI Semibold" w:hAnsi="Segoe UI Semibold" w:cs="Segoe UI Semibold"/>
          <w:sz w:val="26"/>
          <w:szCs w:val="26"/>
        </w:rPr>
        <w:t>, kdo žijeme v dobách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 xml:space="preserve"> po Ježíšově pozemském životě, se dostává svědectví o Něm, o Jeho životě a učení, o Jeho oběti za nás i o Jeho slavném vítězství nad z</w:t>
      </w:r>
      <w:r w:rsidR="002F25CD">
        <w:rPr>
          <w:rFonts w:ascii="Segoe UI Semibold" w:hAnsi="Segoe UI Semibold" w:cs="Segoe UI Semibold"/>
          <w:sz w:val="26"/>
          <w:szCs w:val="26"/>
        </w:rPr>
        <w:t>l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>em</w:t>
      </w:r>
      <w:r w:rsidR="004A6DA4">
        <w:rPr>
          <w:rFonts w:ascii="Segoe UI Semibold" w:hAnsi="Segoe UI Semibold" w:cs="Segoe UI Semibold"/>
          <w:sz w:val="26"/>
          <w:szCs w:val="26"/>
        </w:rPr>
        <w:t xml:space="preserve"> –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 xml:space="preserve"> o</w:t>
      </w:r>
      <w:r w:rsidR="004A6DA4">
        <w:rPr>
          <w:rFonts w:ascii="Segoe UI Semibold" w:hAnsi="Segoe UI Semibold" w:cs="Segoe UI Semibold"/>
          <w:sz w:val="26"/>
          <w:szCs w:val="26"/>
        </w:rPr>
        <w:t xml:space="preserve"> 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 xml:space="preserve">Jeho zmrtvýchvstání a nanebevstoupení. On, který je s Bohem jedno, </w:t>
      </w:r>
      <w:r w:rsidR="00A46130">
        <w:rPr>
          <w:rFonts w:ascii="Segoe UI Semibold" w:hAnsi="Segoe UI Semibold" w:cs="Segoe UI Semibold"/>
          <w:sz w:val="26"/>
          <w:szCs w:val="26"/>
        </w:rPr>
        <w:t xml:space="preserve">ovšem 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 xml:space="preserve">nepodléhá šipce našeho pozorovatelného času. </w:t>
      </w:r>
      <w:r w:rsidR="0036624A">
        <w:rPr>
          <w:rFonts w:ascii="Segoe UI Semibold" w:hAnsi="Segoe UI Semibold" w:cs="Segoe UI Semibold"/>
          <w:sz w:val="26"/>
          <w:szCs w:val="26"/>
        </w:rPr>
        <w:t xml:space="preserve">Jeho učení, 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 xml:space="preserve">Jeho dílo, Jeho oběť se týkají všech lidí na všech místech. </w:t>
      </w:r>
      <w:r w:rsidR="00A46130">
        <w:rPr>
          <w:rFonts w:ascii="Segoe UI Semibold" w:hAnsi="Segoe UI Semibold" w:cs="Segoe UI Semibold"/>
          <w:sz w:val="26"/>
          <w:szCs w:val="26"/>
        </w:rPr>
        <w:t>Tedy i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 xml:space="preserve"> těch, kdo na Zemi žili v dobách před </w:t>
      </w:r>
      <w:r w:rsidR="00A46130">
        <w:rPr>
          <w:rFonts w:ascii="Segoe UI Semibold" w:hAnsi="Segoe UI Semibold" w:cs="Segoe UI Semibold"/>
          <w:sz w:val="26"/>
          <w:szCs w:val="26"/>
        </w:rPr>
        <w:t>J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>eho příchodem.</w:t>
      </w:r>
      <w:r w:rsidR="004A6DA4">
        <w:rPr>
          <w:rFonts w:ascii="Segoe UI Semibold" w:hAnsi="Segoe UI Semibold" w:cs="Segoe UI Semibold"/>
          <w:sz w:val="26"/>
          <w:szCs w:val="26"/>
        </w:rPr>
        <w:t xml:space="preserve"> My, kdo o Jeho životě a působení víme, </w:t>
      </w:r>
      <w:r w:rsidR="008611DF">
        <w:rPr>
          <w:rFonts w:ascii="Segoe UI Semibold" w:hAnsi="Segoe UI Semibold" w:cs="Segoe UI Semibold"/>
          <w:sz w:val="26"/>
          <w:szCs w:val="26"/>
        </w:rPr>
        <w:t xml:space="preserve">ovšem </w:t>
      </w:r>
      <w:r w:rsidR="00EA0367">
        <w:rPr>
          <w:rFonts w:ascii="Segoe UI Semibold" w:hAnsi="Segoe UI Semibold" w:cs="Segoe UI Semibold"/>
          <w:sz w:val="26"/>
          <w:szCs w:val="26"/>
        </w:rPr>
        <w:t>máme oproti těm</w:t>
      </w:r>
      <w:r w:rsidR="0036624A">
        <w:rPr>
          <w:rFonts w:ascii="Segoe UI Semibold" w:hAnsi="Segoe UI Semibold" w:cs="Segoe UI Semibold"/>
          <w:sz w:val="26"/>
          <w:szCs w:val="26"/>
        </w:rPr>
        <w:t xml:space="preserve">, kdo žili </w:t>
      </w:r>
      <w:r w:rsidR="00EA0367">
        <w:rPr>
          <w:rFonts w:ascii="Segoe UI Semibold" w:hAnsi="Segoe UI Semibold" w:cs="Segoe UI Semibold"/>
          <w:sz w:val="26"/>
          <w:szCs w:val="26"/>
        </w:rPr>
        <w:t>v dávné minulosti</w:t>
      </w:r>
      <w:r w:rsidR="0036624A">
        <w:rPr>
          <w:rFonts w:ascii="Segoe UI Semibold" w:hAnsi="Segoe UI Semibold" w:cs="Segoe UI Semibold"/>
          <w:sz w:val="26"/>
          <w:szCs w:val="26"/>
        </w:rPr>
        <w:t>,</w:t>
      </w:r>
      <w:r w:rsidR="00EA0367">
        <w:rPr>
          <w:rFonts w:ascii="Segoe UI Semibold" w:hAnsi="Segoe UI Semibold" w:cs="Segoe UI Semibold"/>
          <w:sz w:val="26"/>
          <w:szCs w:val="26"/>
        </w:rPr>
        <w:t xml:space="preserve"> onu nejcennější informaci: </w:t>
      </w:r>
      <w:r w:rsidR="00EA0367" w:rsidRPr="0036624A">
        <w:rPr>
          <w:rFonts w:ascii="Segoe UI Semibold" w:hAnsi="Segoe UI Semibold" w:cs="Segoe UI Semibold"/>
          <w:b/>
          <w:bCs/>
          <w:sz w:val="26"/>
          <w:szCs w:val="26"/>
        </w:rPr>
        <w:t>Bůh v Ježíši Kristu sestoupil na Zem, abychom my lidé nemuseli být otroky hříchu</w:t>
      </w:r>
      <w:r w:rsidR="00EA0367">
        <w:rPr>
          <w:rFonts w:ascii="Segoe UI Semibold" w:hAnsi="Segoe UI Semibold" w:cs="Segoe UI Semibold"/>
          <w:sz w:val="26"/>
          <w:szCs w:val="26"/>
        </w:rPr>
        <w:t>.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 xml:space="preserve"> </w:t>
      </w:r>
    </w:p>
    <w:p w14:paraId="3B7924EB" w14:textId="6A3FAB3D" w:rsidR="00814BFD" w:rsidRPr="00B80EAE" w:rsidRDefault="00EA0367" w:rsidP="00814BFD">
      <w:pPr>
        <w:spacing w:before="160"/>
        <w:ind w:firstLine="709"/>
        <w:rPr>
          <w:rFonts w:ascii="Segoe UI Semibold" w:hAnsi="Segoe UI Semibold" w:cs="Segoe UI Semibold"/>
          <w:sz w:val="26"/>
          <w:szCs w:val="26"/>
        </w:rPr>
      </w:pPr>
      <w:r>
        <w:rPr>
          <w:rFonts w:ascii="Segoe UI Semibold" w:hAnsi="Segoe UI Semibold" w:cs="Segoe UI Semibold"/>
          <w:sz w:val="26"/>
          <w:szCs w:val="26"/>
        </w:rPr>
        <w:lastRenderedPageBreak/>
        <w:t>Pán Ježíš Kristus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 xml:space="preserve"> zve na svou cestu. </w:t>
      </w:r>
      <w:r w:rsidR="003C4E7A" w:rsidRPr="00B80EAE">
        <w:rPr>
          <w:rFonts w:ascii="Segoe UI Semibold" w:hAnsi="Segoe UI Semibold" w:cs="Segoe UI Semibold"/>
          <w:sz w:val="26"/>
          <w:szCs w:val="26"/>
        </w:rPr>
        <w:t xml:space="preserve">On nás učí, kde leží pravé hodnoty. 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 xml:space="preserve">On z nás snímá tíhu hříchu a vyzývá </w:t>
      </w:r>
      <w:r w:rsidR="00171058" w:rsidRPr="00B80EAE">
        <w:rPr>
          <w:rFonts w:ascii="Segoe UI Semibold" w:hAnsi="Segoe UI Semibold" w:cs="Segoe UI Semibold"/>
          <w:i/>
          <w:iCs/>
          <w:sz w:val="26"/>
          <w:szCs w:val="26"/>
        </w:rPr>
        <w:t>Nehřeš více</w:t>
      </w:r>
      <w:r w:rsidR="00171058" w:rsidRPr="00B80EAE">
        <w:rPr>
          <w:rFonts w:ascii="Segoe UI Semibold" w:hAnsi="Segoe UI Semibold" w:cs="Segoe UI Semibold"/>
          <w:sz w:val="26"/>
          <w:szCs w:val="26"/>
        </w:rPr>
        <w:t xml:space="preserve">. On nás </w:t>
      </w:r>
      <w:r w:rsidR="003C4E7A" w:rsidRPr="00B80EAE">
        <w:rPr>
          <w:rFonts w:ascii="Segoe UI Semibold" w:hAnsi="Segoe UI Semibold" w:cs="Segoe UI Semibold"/>
          <w:sz w:val="26"/>
          <w:szCs w:val="26"/>
        </w:rPr>
        <w:t>učí, abychom milovali jedni druhé</w:t>
      </w:r>
      <w:r w:rsidR="00814BFD" w:rsidRPr="00B80EAE">
        <w:rPr>
          <w:rFonts w:ascii="Segoe UI Semibold" w:hAnsi="Segoe UI Semibold" w:cs="Segoe UI Semibold"/>
          <w:sz w:val="26"/>
          <w:szCs w:val="26"/>
        </w:rPr>
        <w:t>:</w:t>
      </w:r>
      <w:r w:rsidR="00814BFD" w:rsidRPr="00B80EAE">
        <w:rPr>
          <w:rFonts w:ascii="Segoe UI Semibold" w:hAnsi="Segoe UI Semibold" w:cs="Segoe UI Semibold"/>
          <w:b/>
          <w:bCs/>
          <w:color w:val="0000FF"/>
        </w:rPr>
        <w:t> </w:t>
      </w:r>
      <w:r w:rsidR="00814BFD" w:rsidRPr="00B80EAE">
        <w:rPr>
          <w:rFonts w:ascii="Segoe UI Semibold" w:hAnsi="Segoe UI Semibold" w:cs="Segoe UI Semibold"/>
          <w:i/>
          <w:iCs/>
          <w:sz w:val="26"/>
          <w:szCs w:val="26"/>
        </w:rPr>
        <w:t>Přikázání nové dávám vám, abyste se milovali vespolek; jakož já miloval jsem vás, tak abyste i vy milovali jeden druhého.</w:t>
      </w:r>
      <w:r w:rsidR="00814BFD" w:rsidRPr="00B80EAE">
        <w:rPr>
          <w:rFonts w:ascii="Segoe UI Semibold" w:hAnsi="Segoe UI Semibold" w:cs="Segoe UI Semibold"/>
          <w:sz w:val="26"/>
          <w:szCs w:val="26"/>
        </w:rPr>
        <w:t xml:space="preserve"> To slovo </w:t>
      </w:r>
      <w:r w:rsidR="00814BFD" w:rsidRPr="00B80EAE">
        <w:rPr>
          <w:rFonts w:ascii="Segoe UI Semibold" w:hAnsi="Segoe UI Semibold" w:cs="Segoe UI Semibold"/>
          <w:i/>
          <w:iCs/>
          <w:sz w:val="26"/>
          <w:szCs w:val="26"/>
        </w:rPr>
        <w:t>nové</w:t>
      </w:r>
      <w:r w:rsidR="00814BFD" w:rsidRPr="00B80EAE">
        <w:rPr>
          <w:rFonts w:ascii="Segoe UI Semibold" w:hAnsi="Segoe UI Semibold" w:cs="Segoe UI Semibold"/>
          <w:sz w:val="26"/>
          <w:szCs w:val="26"/>
        </w:rPr>
        <w:t xml:space="preserve"> nesouvisí s nějakým okamžikem v čase naší skutečnosti</w:t>
      </w:r>
      <w:r w:rsidR="00D61F7C">
        <w:rPr>
          <w:rFonts w:ascii="Segoe UI Semibold" w:hAnsi="Segoe UI Semibold" w:cs="Segoe UI Semibold"/>
          <w:sz w:val="26"/>
          <w:szCs w:val="26"/>
        </w:rPr>
        <w:t xml:space="preserve">, </w:t>
      </w:r>
      <w:r>
        <w:rPr>
          <w:rFonts w:ascii="Segoe UI Semibold" w:hAnsi="Segoe UI Semibold" w:cs="Segoe UI Semibold"/>
          <w:sz w:val="26"/>
          <w:szCs w:val="26"/>
        </w:rPr>
        <w:t xml:space="preserve">nevztahuje se k </w:t>
      </w:r>
      <w:r w:rsidRPr="00D61F7C">
        <w:rPr>
          <w:rFonts w:ascii="Segoe UI Semibold" w:hAnsi="Segoe UI Semibold" w:cs="Segoe UI Semibold"/>
          <w:i/>
          <w:iCs/>
          <w:sz w:val="26"/>
          <w:szCs w:val="26"/>
        </w:rPr>
        <w:t>chronu</w:t>
      </w:r>
      <w:r>
        <w:rPr>
          <w:rFonts w:ascii="Segoe UI Semibold" w:hAnsi="Segoe UI Semibold" w:cs="Segoe UI Semibold"/>
          <w:sz w:val="26"/>
          <w:szCs w:val="26"/>
        </w:rPr>
        <w:t xml:space="preserve">, nýbrž ke </w:t>
      </w:r>
      <w:r w:rsidRPr="00D61F7C">
        <w:rPr>
          <w:rFonts w:ascii="Segoe UI Semibold" w:hAnsi="Segoe UI Semibold" w:cs="Segoe UI Semibold"/>
          <w:i/>
          <w:iCs/>
          <w:sz w:val="26"/>
          <w:szCs w:val="26"/>
        </w:rPr>
        <w:t>kairu</w:t>
      </w:r>
      <w:r w:rsidR="00814BFD" w:rsidRPr="00B80EAE">
        <w:rPr>
          <w:rFonts w:ascii="Segoe UI Semibold" w:hAnsi="Segoe UI Semibold" w:cs="Segoe UI Semibold"/>
          <w:sz w:val="26"/>
          <w:szCs w:val="26"/>
        </w:rPr>
        <w:t>. Kristus nás zve, abychom stále od Něho čerpali vnitřní sílu.</w:t>
      </w:r>
      <w:r w:rsidR="008611DF">
        <w:rPr>
          <w:rFonts w:ascii="Segoe UI Semibold" w:hAnsi="Segoe UI Semibold" w:cs="Segoe UI Semibold"/>
          <w:sz w:val="26"/>
          <w:szCs w:val="26"/>
        </w:rPr>
        <w:t xml:space="preserve"> Sílu k plnému a bohatému životu, sílu jít životem jako Ti, které Bůh stvořil k svému obrazu.</w:t>
      </w:r>
    </w:p>
    <w:p w14:paraId="24974579" w14:textId="512A9213" w:rsidR="003C4E7A" w:rsidRDefault="0078623C" w:rsidP="00814BFD">
      <w:pPr>
        <w:spacing w:before="160"/>
        <w:ind w:firstLine="709"/>
        <w:rPr>
          <w:rFonts w:ascii="Segoe UI Semibold" w:hAnsi="Segoe UI Semibold" w:cs="Segoe UI Semibold"/>
          <w:i/>
          <w:iCs/>
          <w:sz w:val="26"/>
          <w:szCs w:val="26"/>
        </w:rPr>
      </w:pPr>
      <w:r>
        <w:rPr>
          <w:rFonts w:ascii="Segoe UI Semibold" w:hAnsi="Segoe UI Semibold" w:cs="Segoe UI Semibold"/>
          <w:sz w:val="26"/>
          <w:szCs w:val="26"/>
        </w:rPr>
        <w:t>Dnes k</w:t>
      </w:r>
      <w:r w:rsidR="003C4E7A" w:rsidRPr="00B80EAE">
        <w:rPr>
          <w:rFonts w:ascii="Segoe UI Semibold" w:hAnsi="Segoe UI Semibold" w:cs="Segoe UI Semibold"/>
          <w:sz w:val="26"/>
          <w:szCs w:val="26"/>
        </w:rPr>
        <w:t xml:space="preserve">ončí kalendářní rok. Je to příležitost vzpomínat a děkovat. </w:t>
      </w:r>
      <w:bookmarkStart w:id="4" w:name="_Hlk154471160"/>
      <w:r w:rsidR="00A75B35" w:rsidRPr="00A75B35">
        <w:rPr>
          <w:rFonts w:ascii="Segoe UI Semibold" w:hAnsi="Segoe UI Semibold" w:cs="Segoe UI Semibold"/>
          <w:sz w:val="26"/>
          <w:szCs w:val="26"/>
        </w:rPr>
        <w:t>Děkovat navzdory všem bolestem, které rok 2023 přinesl.</w:t>
      </w:r>
      <w:r w:rsidR="00900C9D">
        <w:rPr>
          <w:rFonts w:ascii="Segoe UI Semibold" w:hAnsi="Segoe UI Semibold" w:cs="Segoe UI Semibold"/>
          <w:sz w:val="26"/>
          <w:szCs w:val="26"/>
        </w:rPr>
        <w:t xml:space="preserve"> </w:t>
      </w:r>
      <w:bookmarkEnd w:id="4"/>
      <w:r w:rsidR="003C4E7A" w:rsidRPr="00B80EAE">
        <w:rPr>
          <w:rFonts w:ascii="Segoe UI Semibold" w:hAnsi="Segoe UI Semibold" w:cs="Segoe UI Semibold"/>
          <w:sz w:val="26"/>
          <w:szCs w:val="26"/>
        </w:rPr>
        <w:t xml:space="preserve">Nevíme, co nás v příštím roce čeká. Budoucnost je otevřená. Vědomi si této skutečnosti mysleme na slova z Janova evangelia, která zazněla před kázáním: </w:t>
      </w:r>
      <w:r w:rsidR="00814BFD" w:rsidRPr="00B80EAE">
        <w:rPr>
          <w:rFonts w:ascii="Segoe UI Semibold" w:hAnsi="Segoe UI Semibold" w:cs="Segoe UI Semibold"/>
          <w:sz w:val="26"/>
          <w:szCs w:val="26"/>
        </w:rPr>
        <w:t xml:space="preserve"> </w:t>
      </w:r>
      <w:r w:rsidR="00814BFD" w:rsidRPr="00B80EAE">
        <w:rPr>
          <w:rFonts w:ascii="Segoe UI Semibold" w:hAnsi="Segoe UI Semibold" w:cs="Segoe UI Semibold"/>
          <w:i/>
          <w:iCs/>
          <w:sz w:val="26"/>
          <w:szCs w:val="26"/>
        </w:rPr>
        <w:t xml:space="preserve">Neboť Bůh tak miloval svět, že dal svého jediného Syna, aby kdo v </w:t>
      </w:r>
      <w:r w:rsidR="00A46130">
        <w:rPr>
          <w:rFonts w:ascii="Segoe UI Semibold" w:hAnsi="Segoe UI Semibold" w:cs="Segoe UI Semibold"/>
          <w:i/>
          <w:iCs/>
          <w:sz w:val="26"/>
          <w:szCs w:val="26"/>
        </w:rPr>
        <w:t>N</w:t>
      </w:r>
      <w:r w:rsidR="00814BFD" w:rsidRPr="00B80EAE">
        <w:rPr>
          <w:rFonts w:ascii="Segoe UI Semibold" w:hAnsi="Segoe UI Semibold" w:cs="Segoe UI Semibold"/>
          <w:i/>
          <w:iCs/>
          <w:sz w:val="26"/>
          <w:szCs w:val="26"/>
        </w:rPr>
        <w:t>ěho věří, nezahynul, ale měl život věčný</w:t>
      </w:r>
      <w:r w:rsidR="00814BFD" w:rsidRPr="00B80EAE">
        <w:rPr>
          <w:rFonts w:ascii="Segoe UI Semibold" w:hAnsi="Segoe UI Semibold" w:cs="Segoe UI Semibold"/>
          <w:sz w:val="26"/>
          <w:szCs w:val="26"/>
        </w:rPr>
        <w:t xml:space="preserve">. </w:t>
      </w:r>
      <w:r w:rsidR="00814BFD" w:rsidRPr="00A46130">
        <w:rPr>
          <w:rFonts w:ascii="Segoe UI Semibold" w:hAnsi="Segoe UI Semibold" w:cs="Segoe UI Semibold"/>
          <w:i/>
          <w:iCs/>
          <w:sz w:val="26"/>
          <w:szCs w:val="26"/>
        </w:rPr>
        <w:t xml:space="preserve">Vždyť Bůh neposlal svého Syna na svět, aby soudil, ale aby skrze </w:t>
      </w:r>
      <w:r w:rsidR="00A46130">
        <w:rPr>
          <w:rFonts w:ascii="Segoe UI Semibold" w:hAnsi="Segoe UI Semibold" w:cs="Segoe UI Semibold"/>
          <w:i/>
          <w:iCs/>
          <w:sz w:val="26"/>
          <w:szCs w:val="26"/>
        </w:rPr>
        <w:t>N</w:t>
      </w:r>
      <w:r w:rsidR="00814BFD" w:rsidRPr="00A46130">
        <w:rPr>
          <w:rFonts w:ascii="Segoe UI Semibold" w:hAnsi="Segoe UI Semibold" w:cs="Segoe UI Semibold"/>
          <w:i/>
          <w:iCs/>
          <w:sz w:val="26"/>
          <w:szCs w:val="26"/>
        </w:rPr>
        <w:t>ě</w:t>
      </w:r>
      <w:r w:rsidR="00A46130">
        <w:rPr>
          <w:rFonts w:ascii="Segoe UI Semibold" w:hAnsi="Segoe UI Semibold" w:cs="Segoe UI Semibold"/>
          <w:i/>
          <w:iCs/>
          <w:sz w:val="26"/>
          <w:szCs w:val="26"/>
        </w:rPr>
        <w:t>ho</w:t>
      </w:r>
      <w:r w:rsidR="00814BFD" w:rsidRPr="00A46130">
        <w:rPr>
          <w:rFonts w:ascii="Segoe UI Semibold" w:hAnsi="Segoe UI Semibold" w:cs="Segoe UI Semibold"/>
          <w:i/>
          <w:iCs/>
          <w:sz w:val="26"/>
          <w:szCs w:val="26"/>
        </w:rPr>
        <w:t xml:space="preserve"> byl svět spasen.</w:t>
      </w:r>
      <w:r w:rsidR="003C4E7A" w:rsidRPr="00B80EAE">
        <w:rPr>
          <w:rFonts w:ascii="Segoe UI Semibold" w:hAnsi="Segoe UI Semibold" w:cs="Segoe UI Semibold"/>
          <w:sz w:val="26"/>
          <w:szCs w:val="26"/>
        </w:rPr>
        <w:t xml:space="preserve">  A nechme se provázet i závěrečným veršem 13. kapitoly 1. Pavlova listu do Korintu, známé</w:t>
      </w:r>
      <w:r w:rsidR="00027A9E">
        <w:rPr>
          <w:rFonts w:ascii="Segoe UI Semibold" w:hAnsi="Segoe UI Semibold" w:cs="Segoe UI Semibold"/>
          <w:sz w:val="26"/>
          <w:szCs w:val="26"/>
        </w:rPr>
        <w:t xml:space="preserve"> jako</w:t>
      </w:r>
      <w:r w:rsidR="003C4E7A" w:rsidRPr="00B80EAE">
        <w:rPr>
          <w:rFonts w:ascii="Segoe UI Semibold" w:hAnsi="Segoe UI Semibold" w:cs="Segoe UI Semibold"/>
          <w:sz w:val="26"/>
          <w:szCs w:val="26"/>
        </w:rPr>
        <w:t xml:space="preserve"> žalm lásky: </w:t>
      </w:r>
      <w:r w:rsidR="003C4E7A" w:rsidRPr="00B80EAE">
        <w:rPr>
          <w:rFonts w:ascii="Segoe UI Semibold" w:hAnsi="Segoe UI Semibold" w:cs="Segoe UI Semibold"/>
          <w:i/>
          <w:iCs/>
          <w:sz w:val="26"/>
          <w:szCs w:val="26"/>
        </w:rPr>
        <w:t xml:space="preserve">A tak zůstává víra, naděje, láska – ale největší z té trojice je láska. </w:t>
      </w:r>
    </w:p>
    <w:p w14:paraId="408F1845" w14:textId="6D4F1804" w:rsidR="00027A9E" w:rsidRPr="00027A9E" w:rsidRDefault="00027A9E" w:rsidP="00027A9E">
      <w:pPr>
        <w:spacing w:before="160"/>
        <w:rPr>
          <w:rFonts w:ascii="Consolas" w:hAnsi="Consolas" w:cs="Segoe UI Semibold"/>
          <w:b/>
          <w:bCs/>
          <w:color w:val="00B050"/>
          <w:sz w:val="18"/>
          <w:szCs w:val="18"/>
        </w:rPr>
      </w:pPr>
      <w:bookmarkStart w:id="5" w:name="_Hlk153437989"/>
      <w:r>
        <w:rPr>
          <w:rFonts w:ascii="Consolas" w:hAnsi="Consolas" w:cs="Segoe UI Semibold"/>
          <w:b/>
          <w:bCs/>
          <w:color w:val="00B050"/>
          <w:sz w:val="18"/>
          <w:szCs w:val="18"/>
        </w:rPr>
        <w:t>Praha 28.11.2023</w:t>
      </w:r>
      <w:r w:rsidR="008611DF">
        <w:rPr>
          <w:rFonts w:ascii="Consolas" w:hAnsi="Consolas" w:cs="Segoe UI Semibold"/>
          <w:b/>
          <w:bCs/>
          <w:color w:val="00B050"/>
          <w:sz w:val="18"/>
          <w:szCs w:val="18"/>
        </w:rPr>
        <w:t xml:space="preserve">, </w:t>
      </w:r>
      <w:r w:rsidR="0087341A">
        <w:rPr>
          <w:rFonts w:ascii="Consolas" w:hAnsi="Consolas" w:cs="Segoe UI Semibold"/>
          <w:b/>
          <w:bCs/>
          <w:color w:val="00B050"/>
          <w:sz w:val="18"/>
          <w:szCs w:val="18"/>
        </w:rPr>
        <w:t xml:space="preserve">poslední úprava </w:t>
      </w:r>
      <w:r w:rsidR="000866A1">
        <w:rPr>
          <w:rFonts w:ascii="Consolas" w:hAnsi="Consolas" w:cs="Segoe UI Semibold"/>
          <w:b/>
          <w:bCs/>
          <w:color w:val="00B050"/>
          <w:sz w:val="18"/>
          <w:szCs w:val="18"/>
        </w:rPr>
        <w:t>31</w:t>
      </w:r>
      <w:r w:rsidR="00723A6D">
        <w:rPr>
          <w:rFonts w:ascii="Consolas" w:hAnsi="Consolas" w:cs="Segoe UI Semibold"/>
          <w:b/>
          <w:bCs/>
          <w:color w:val="00B050"/>
          <w:sz w:val="18"/>
          <w:szCs w:val="18"/>
        </w:rPr>
        <w:t>.12.2023</w:t>
      </w:r>
      <w:bookmarkEnd w:id="5"/>
    </w:p>
    <w:p w14:paraId="316C386B" w14:textId="77777777" w:rsidR="003C2DE8" w:rsidRPr="00B80EAE" w:rsidRDefault="003C2DE8" w:rsidP="00814BFD">
      <w:pPr>
        <w:spacing w:before="160"/>
        <w:ind w:firstLine="709"/>
        <w:rPr>
          <w:rFonts w:ascii="Segoe UI Semibold" w:hAnsi="Segoe UI Semibold" w:cs="Segoe UI Semibold"/>
          <w:color w:val="0000CC"/>
        </w:rPr>
      </w:pPr>
    </w:p>
    <w:p w14:paraId="3A3181E7" w14:textId="77777777" w:rsidR="003C2DE8" w:rsidRPr="00B80EAE" w:rsidRDefault="003C2DE8" w:rsidP="00814BFD">
      <w:pPr>
        <w:spacing w:before="160"/>
        <w:ind w:firstLine="709"/>
        <w:rPr>
          <w:rFonts w:ascii="Segoe UI Semibold" w:hAnsi="Segoe UI Semibold" w:cs="Segoe UI Semibold"/>
          <w:color w:val="0000CC"/>
        </w:rPr>
      </w:pPr>
    </w:p>
    <w:p w14:paraId="7FEEAD85" w14:textId="77777777" w:rsidR="003C2DE8" w:rsidRDefault="003C2DE8" w:rsidP="00814BFD">
      <w:pPr>
        <w:spacing w:before="160"/>
        <w:ind w:firstLine="709"/>
        <w:rPr>
          <w:color w:val="0000CC"/>
        </w:rPr>
      </w:pPr>
    </w:p>
    <w:sectPr w:rsidR="003C2D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B3BC" w14:textId="77777777" w:rsidR="00B22782" w:rsidRDefault="00B22782" w:rsidP="006B5470">
      <w:pPr>
        <w:spacing w:before="0" w:line="240" w:lineRule="auto"/>
      </w:pPr>
      <w:r>
        <w:separator/>
      </w:r>
    </w:p>
  </w:endnote>
  <w:endnote w:type="continuationSeparator" w:id="0">
    <w:p w14:paraId="7BE4F2E1" w14:textId="77777777" w:rsidR="00B22782" w:rsidRDefault="00B22782" w:rsidP="006B54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C219" w14:textId="605B5432" w:rsidR="00BB5DE9" w:rsidRPr="00BB5DE9" w:rsidRDefault="00BB5DE9" w:rsidP="00BB5DE9">
    <w:pPr>
      <w:pStyle w:val="Zpat"/>
      <w:jc w:val="center"/>
      <w:rPr>
        <w:b/>
        <w:bCs/>
        <w:i/>
        <w:iCs/>
        <w:color w:val="00B050"/>
        <w:sz w:val="18"/>
        <w:szCs w:val="18"/>
      </w:rPr>
    </w:pPr>
    <w:r w:rsidRPr="00BB5DE9">
      <w:rPr>
        <w:b/>
        <w:bCs/>
        <w:i/>
        <w:iCs/>
        <w:color w:val="00B050"/>
        <w:sz w:val="18"/>
        <w:szCs w:val="18"/>
      </w:rPr>
      <w:t>13.12.2023 9:50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0326" w14:textId="77777777" w:rsidR="00B22782" w:rsidRDefault="00B22782" w:rsidP="006B5470">
      <w:pPr>
        <w:spacing w:before="0" w:line="240" w:lineRule="auto"/>
      </w:pPr>
      <w:r>
        <w:separator/>
      </w:r>
    </w:p>
  </w:footnote>
  <w:footnote w:type="continuationSeparator" w:id="0">
    <w:p w14:paraId="3B59FAF0" w14:textId="77777777" w:rsidR="00B22782" w:rsidRDefault="00B22782" w:rsidP="006B547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4E42" w14:textId="5708D16A" w:rsidR="006B5470" w:rsidRDefault="006B5470" w:rsidP="006B5470">
    <w:pPr>
      <w:pStyle w:val="Zhlav"/>
      <w:jc w:val="center"/>
    </w:pPr>
    <w:r>
      <w:t xml:space="preserve">Chronos a kairos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fldSimple w:instr=" NUMPAGES   \* MERGEFORMAT ">
      <w:r>
        <w:rPr>
          <w:noProof/>
        </w:rPr>
        <w:t>3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64"/>
    <w:rsid w:val="0000441C"/>
    <w:rsid w:val="00027A9E"/>
    <w:rsid w:val="000813FF"/>
    <w:rsid w:val="000866A1"/>
    <w:rsid w:val="000A4D56"/>
    <w:rsid w:val="000D6964"/>
    <w:rsid w:val="000E0F48"/>
    <w:rsid w:val="001658DD"/>
    <w:rsid w:val="00171058"/>
    <w:rsid w:val="00182871"/>
    <w:rsid w:val="001A43BF"/>
    <w:rsid w:val="001F251C"/>
    <w:rsid w:val="002E440A"/>
    <w:rsid w:val="002F25CD"/>
    <w:rsid w:val="0033657E"/>
    <w:rsid w:val="0036624A"/>
    <w:rsid w:val="00377469"/>
    <w:rsid w:val="003976E5"/>
    <w:rsid w:val="003C2DE8"/>
    <w:rsid w:val="003C4E7A"/>
    <w:rsid w:val="003E35D5"/>
    <w:rsid w:val="00422354"/>
    <w:rsid w:val="0045575F"/>
    <w:rsid w:val="004A6DA4"/>
    <w:rsid w:val="004B610E"/>
    <w:rsid w:val="005350F9"/>
    <w:rsid w:val="005910D8"/>
    <w:rsid w:val="00595E56"/>
    <w:rsid w:val="005B0C00"/>
    <w:rsid w:val="005F04F9"/>
    <w:rsid w:val="0063127D"/>
    <w:rsid w:val="00680F8A"/>
    <w:rsid w:val="006B5470"/>
    <w:rsid w:val="00723A6D"/>
    <w:rsid w:val="0078623C"/>
    <w:rsid w:val="00787A5A"/>
    <w:rsid w:val="007A5373"/>
    <w:rsid w:val="007F752B"/>
    <w:rsid w:val="0080409C"/>
    <w:rsid w:val="00814BFD"/>
    <w:rsid w:val="00837A27"/>
    <w:rsid w:val="00845F78"/>
    <w:rsid w:val="008611DF"/>
    <w:rsid w:val="0087341A"/>
    <w:rsid w:val="00885150"/>
    <w:rsid w:val="00900C9D"/>
    <w:rsid w:val="00950F31"/>
    <w:rsid w:val="00963308"/>
    <w:rsid w:val="009B3845"/>
    <w:rsid w:val="009D1D48"/>
    <w:rsid w:val="009E530F"/>
    <w:rsid w:val="009E7318"/>
    <w:rsid w:val="00A46130"/>
    <w:rsid w:val="00A75B35"/>
    <w:rsid w:val="00AB6107"/>
    <w:rsid w:val="00AC01C3"/>
    <w:rsid w:val="00AE4822"/>
    <w:rsid w:val="00AF5541"/>
    <w:rsid w:val="00AF7C11"/>
    <w:rsid w:val="00B16C0B"/>
    <w:rsid w:val="00B22782"/>
    <w:rsid w:val="00B67D45"/>
    <w:rsid w:val="00B751BE"/>
    <w:rsid w:val="00B80EAE"/>
    <w:rsid w:val="00BB5DE9"/>
    <w:rsid w:val="00BF0AB4"/>
    <w:rsid w:val="00BF0E5F"/>
    <w:rsid w:val="00BF7630"/>
    <w:rsid w:val="00C24F65"/>
    <w:rsid w:val="00CB67F6"/>
    <w:rsid w:val="00CC2845"/>
    <w:rsid w:val="00D54275"/>
    <w:rsid w:val="00D61F7C"/>
    <w:rsid w:val="00E728C5"/>
    <w:rsid w:val="00E962E7"/>
    <w:rsid w:val="00EA0367"/>
    <w:rsid w:val="00ED7F16"/>
    <w:rsid w:val="00F00324"/>
    <w:rsid w:val="00F46828"/>
    <w:rsid w:val="00F95432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DE36"/>
  <w15:chartTrackingRefBased/>
  <w15:docId w15:val="{C78363A1-952A-45DD-BF9B-09F55783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547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470"/>
  </w:style>
  <w:style w:type="paragraph" w:styleId="Zpat">
    <w:name w:val="footer"/>
    <w:basedOn w:val="Normln"/>
    <w:link w:val="ZpatChar"/>
    <w:uiPriority w:val="99"/>
    <w:unhideWhenUsed/>
    <w:rsid w:val="006B547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470"/>
  </w:style>
  <w:style w:type="character" w:styleId="Hypertextovodkaz">
    <w:name w:val="Hyperlink"/>
    <w:basedOn w:val="Standardnpsmoodstavce"/>
    <w:uiPriority w:val="99"/>
    <w:unhideWhenUsed/>
    <w:rsid w:val="005910D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2D9C-48A6-463F-977C-A593B0EA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1304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Nečas</dc:creator>
  <cp:keywords/>
  <dc:description/>
  <cp:lastModifiedBy>Jiří Nečas</cp:lastModifiedBy>
  <cp:revision>4</cp:revision>
  <dcterms:created xsi:type="dcterms:W3CDTF">2024-01-02T12:28:00Z</dcterms:created>
  <dcterms:modified xsi:type="dcterms:W3CDTF">2024-01-03T05:41:00Z</dcterms:modified>
</cp:coreProperties>
</file>